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F1" w:rsidRPr="0069527B" w:rsidRDefault="00893CF1" w:rsidP="0089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7B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«Окружающий мир»</w:t>
      </w: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«Перспектива» 136 часов</w:t>
      </w: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3Б класс </w:t>
      </w:r>
    </w:p>
    <w:p w:rsidR="00893CF1" w:rsidRDefault="009B2F7D" w:rsidP="0089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4323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43234">
        <w:rPr>
          <w:rFonts w:ascii="Times New Roman" w:hAnsi="Times New Roman" w:cs="Times New Roman"/>
          <w:b/>
          <w:sz w:val="28"/>
          <w:szCs w:val="28"/>
        </w:rPr>
        <w:t>9</w:t>
      </w:r>
      <w:r w:rsidR="00893C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3CF1" w:rsidRPr="0069527B" w:rsidRDefault="00893CF1" w:rsidP="0089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окружающему миру и авторской программы </w:t>
      </w:r>
      <w:proofErr w:type="spellStart"/>
      <w:r w:rsidRPr="007434DC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7434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34DC">
        <w:rPr>
          <w:rFonts w:ascii="Times New Roman" w:hAnsi="Times New Roman" w:cs="Times New Roman"/>
          <w:sz w:val="24"/>
          <w:szCs w:val="24"/>
        </w:rPr>
        <w:t>М.Ю.Новицкой</w:t>
      </w:r>
      <w:proofErr w:type="spellEnd"/>
      <w:r w:rsidRPr="007434DC">
        <w:rPr>
          <w:rFonts w:ascii="Times New Roman" w:hAnsi="Times New Roman" w:cs="Times New Roman"/>
          <w:sz w:val="24"/>
          <w:szCs w:val="24"/>
        </w:rPr>
        <w:t xml:space="preserve"> (УМК «Перспектива»).</w:t>
      </w: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4DC">
        <w:rPr>
          <w:rFonts w:ascii="Times New Roman" w:hAnsi="Times New Roman" w:cs="Times New Roman"/>
          <w:sz w:val="24"/>
          <w:szCs w:val="24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С этим общим целеполаганием тесно связаны и </w:t>
      </w:r>
      <w:r w:rsidRPr="007434DC">
        <w:rPr>
          <w:rFonts w:ascii="Times New Roman" w:hAnsi="Times New Roman" w:cs="Times New Roman"/>
          <w:b/>
          <w:sz w:val="24"/>
          <w:szCs w:val="24"/>
        </w:rPr>
        <w:t>цели</w:t>
      </w:r>
      <w:r w:rsidRPr="007434DC">
        <w:rPr>
          <w:rFonts w:ascii="Times New Roman" w:hAnsi="Times New Roman" w:cs="Times New Roman"/>
          <w:sz w:val="24"/>
          <w:szCs w:val="24"/>
        </w:rPr>
        <w:t xml:space="preserve"> изучения предмета «Окружающий мир» в начальной школе: </w:t>
      </w:r>
    </w:p>
    <w:p w:rsidR="00893CF1" w:rsidRPr="007434DC" w:rsidRDefault="00893CF1" w:rsidP="00893CF1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93CF1" w:rsidRPr="007434DC" w:rsidRDefault="00893CF1" w:rsidP="00893CF1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Основной задачей реализации содержания предмета является формирование у ребёнка: </w:t>
      </w:r>
    </w:p>
    <w:p w:rsidR="00893CF1" w:rsidRPr="007434DC" w:rsidRDefault="00893CF1" w:rsidP="00893CF1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893CF1" w:rsidRPr="007434DC" w:rsidRDefault="00893CF1" w:rsidP="00893CF1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понимания ценности, целостности и многообразия окружающего мира, понимание своего места в нём; </w:t>
      </w:r>
    </w:p>
    <w:p w:rsidR="00893CF1" w:rsidRPr="007434DC" w:rsidRDefault="00893CF1" w:rsidP="00893CF1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893CF1" w:rsidRPr="007434DC" w:rsidRDefault="00893CF1" w:rsidP="00893CF1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893CF1" w:rsidRPr="007434DC" w:rsidRDefault="00893CF1" w:rsidP="00893C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7434DC">
        <w:rPr>
          <w:rFonts w:ascii="Times New Roman" w:hAnsi="Times New Roman" w:cs="Times New Roman"/>
          <w:sz w:val="24"/>
          <w:szCs w:val="24"/>
        </w:rPr>
        <w:t>благо родной</w:t>
      </w:r>
      <w:proofErr w:type="gramEnd"/>
      <w:r w:rsidRPr="007434DC">
        <w:rPr>
          <w:rFonts w:ascii="Times New Roman" w:hAnsi="Times New Roman" w:cs="Times New Roman"/>
          <w:sz w:val="24"/>
          <w:szCs w:val="24"/>
        </w:rPr>
        <w:t xml:space="preserve"> страны и мира вокруг. </w:t>
      </w:r>
    </w:p>
    <w:p w:rsidR="00893CF1" w:rsidRPr="007434DC" w:rsidRDefault="00893CF1" w:rsidP="00893C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lastRenderedPageBreak/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7434DC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7434D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434D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434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34DC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7434DC">
        <w:rPr>
          <w:rFonts w:ascii="Times New Roman" w:hAnsi="Times New Roman" w:cs="Times New Roman"/>
          <w:sz w:val="24"/>
          <w:szCs w:val="24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4DC">
        <w:rPr>
          <w:rFonts w:ascii="Times New Roman" w:hAnsi="Times New Roman" w:cs="Times New Roman"/>
          <w:sz w:val="24"/>
          <w:szCs w:val="24"/>
        </w:rPr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7434D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434DC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7434DC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594" w:rsidRPr="007434DC" w:rsidRDefault="00122594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C8E" w:rsidRPr="007434DC" w:rsidRDefault="00270C8E" w:rsidP="00893CF1">
      <w:pPr>
        <w:ind w:firstLine="708"/>
        <w:jc w:val="center"/>
        <w:rPr>
          <w:rFonts w:ascii="Times New Roman" w:hAnsi="Times New Roman" w:cs="Times New Roman"/>
          <w:b/>
          <w:bCs/>
          <w:color w:val="06090B"/>
          <w:w w:val="108"/>
          <w:sz w:val="24"/>
          <w:szCs w:val="24"/>
          <w:lang w:bidi="he-IL"/>
        </w:rPr>
      </w:pPr>
    </w:p>
    <w:p w:rsidR="00893CF1" w:rsidRPr="007434DC" w:rsidRDefault="00893CF1" w:rsidP="00893C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34DC">
        <w:rPr>
          <w:rFonts w:ascii="Times New Roman" w:hAnsi="Times New Roman" w:cs="Times New Roman"/>
          <w:b/>
          <w:bCs/>
          <w:color w:val="06090B"/>
          <w:w w:val="108"/>
          <w:sz w:val="28"/>
          <w:szCs w:val="28"/>
          <w:lang w:bidi="he-IL"/>
        </w:rPr>
        <w:lastRenderedPageBreak/>
        <w:t>Общая характеристика учебного предмета</w:t>
      </w:r>
    </w:p>
    <w:bookmarkEnd w:id="0"/>
    <w:p w:rsidR="00893CF1" w:rsidRPr="0069527B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893CF1" w:rsidRPr="0069527B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.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природосообразный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ритм человеческой жизни как основа физического и психического здоровья человека;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. мир как иерархия, порядок, лад, как взаимосвязь всего со всем. </w:t>
      </w:r>
    </w:p>
    <w:p w:rsidR="00893CF1" w:rsidRPr="0069527B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школы полного дня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</w:t>
      </w:r>
    </w:p>
    <w:p w:rsidR="00893CF1" w:rsidRPr="0069527B" w:rsidRDefault="00893CF1" w:rsidP="00893C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связи: </w:t>
      </w:r>
    </w:p>
    <w:p w:rsidR="00893CF1" w:rsidRPr="0069527B" w:rsidRDefault="00893CF1" w:rsidP="00893CF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природа как одна из важнейших основ здоровой и гармоничной жизни человека и общества; </w:t>
      </w:r>
    </w:p>
    <w:p w:rsidR="00893CF1" w:rsidRPr="0069527B" w:rsidRDefault="00893CF1" w:rsidP="00893CF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культура как процесс и результат человеческой жизнедеятельности во всём многообразии её форм; </w:t>
      </w:r>
    </w:p>
    <w:p w:rsidR="00893CF1" w:rsidRPr="0069527B" w:rsidRDefault="00893CF1" w:rsidP="00893CF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893CF1" w:rsidRPr="0069527B" w:rsidRDefault="00893CF1" w:rsidP="00893CF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893CF1" w:rsidRPr="0069527B" w:rsidRDefault="00893CF1" w:rsidP="00893CF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человечество как многообразие народов, культур, религий; </w:t>
      </w:r>
    </w:p>
    <w:p w:rsidR="00893CF1" w:rsidRPr="0069527B" w:rsidRDefault="00893CF1" w:rsidP="00893CF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семья как основа духовно-нравственного развития и воспитания личности, залог преемственности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культурноценностных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традиций народов России от поколения к поколению и жизнеспособности российского общества; </w:t>
      </w:r>
    </w:p>
    <w:p w:rsidR="00893CF1" w:rsidRPr="0069527B" w:rsidRDefault="00893CF1" w:rsidP="00893CF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труд и творчество как отличительные черты духовно и нравственно развитой личности; </w:t>
      </w:r>
    </w:p>
    <w:p w:rsidR="00893CF1" w:rsidRPr="0069527B" w:rsidRDefault="00893CF1" w:rsidP="00893CF1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здоровый образ жизни в единстве следующих составляющих: здоровье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           физическое, психическое, духовн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и социально-нравственное; </w:t>
      </w:r>
    </w:p>
    <w:p w:rsidR="00893CF1" w:rsidRPr="0069527B" w:rsidRDefault="00893CF1" w:rsidP="00893CF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893CF1" w:rsidRPr="0069527B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94" w:rsidRDefault="00122594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94" w:rsidRDefault="00122594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94" w:rsidRDefault="00122594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pStyle w:val="a4"/>
        <w:spacing w:before="144"/>
        <w:ind w:right="43"/>
        <w:jc w:val="center"/>
        <w:outlineLvl w:val="0"/>
        <w:rPr>
          <w:b/>
          <w:bCs/>
          <w:color w:val="06080B"/>
          <w:sz w:val="28"/>
          <w:szCs w:val="28"/>
        </w:rPr>
      </w:pPr>
      <w:r>
        <w:rPr>
          <w:b/>
          <w:bCs/>
          <w:color w:val="06080B"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893CF1" w:rsidRPr="0069527B" w:rsidRDefault="00893CF1" w:rsidP="0089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Международное сотрудничество как основа мира на Земле.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милосердия, чести, достоинства по отношению к себе и к другим людям.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совести и вероисповедания, национально-культурного многообразия России и мира.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России от поколения к поколению и жизнеспособности российского общества.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Традиционные российские религии и межконфессиональный диалог как основа духовно-нравственной консолидации российского общества.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Здоровый образ жизни в единстве составляющих: здоровье физическое, психическое, духовн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и  социально-нравственное.</w:t>
      </w:r>
    </w:p>
    <w:p w:rsidR="00893CF1" w:rsidRPr="0069527B" w:rsidRDefault="00893CF1" w:rsidP="00893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893CF1" w:rsidRPr="0069527B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94" w:rsidRDefault="00122594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pStyle w:val="a4"/>
        <w:spacing w:before="144"/>
        <w:ind w:right="43"/>
        <w:jc w:val="center"/>
        <w:outlineLvl w:val="0"/>
        <w:rPr>
          <w:b/>
          <w:bCs/>
          <w:color w:val="06080B"/>
          <w:sz w:val="28"/>
          <w:szCs w:val="28"/>
        </w:rPr>
      </w:pPr>
      <w:r>
        <w:rPr>
          <w:b/>
          <w:bCs/>
          <w:color w:val="06080B"/>
          <w:sz w:val="28"/>
          <w:szCs w:val="28"/>
        </w:rPr>
        <w:lastRenderedPageBreak/>
        <w:t>Описание  места учебного предмета в учебном плане</w:t>
      </w:r>
    </w:p>
    <w:p w:rsidR="00893CF1" w:rsidRDefault="00893CF1" w:rsidP="00893C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CF1" w:rsidRPr="0069527B" w:rsidRDefault="00893CF1" w:rsidP="00893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На изучение окружающего мира в каждом классе начальной школы отводится 2 ч в неделю. Программа рассчитана на 270 ч: 1 класс — 66 ч (33 учебные недели), </w:t>
      </w:r>
      <w:r w:rsidRPr="0069527B">
        <w:rPr>
          <w:rFonts w:ascii="Times New Roman" w:hAnsi="Times New Roman" w:cs="Times New Roman"/>
          <w:b/>
          <w:sz w:val="24"/>
          <w:szCs w:val="24"/>
        </w:rPr>
        <w:t xml:space="preserve">2, 3 и 4 классы — по 68 ч (34 учебные недели). </w:t>
      </w: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94" w:rsidRDefault="00122594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pStyle w:val="a4"/>
        <w:spacing w:before="182"/>
        <w:ind w:right="43"/>
        <w:jc w:val="center"/>
        <w:outlineLvl w:val="0"/>
        <w:rPr>
          <w:b/>
          <w:bCs/>
          <w:color w:val="06080B"/>
          <w:sz w:val="28"/>
          <w:szCs w:val="28"/>
        </w:rPr>
      </w:pPr>
      <w:r>
        <w:rPr>
          <w:b/>
          <w:bCs/>
          <w:color w:val="06080B"/>
          <w:sz w:val="28"/>
          <w:szCs w:val="28"/>
        </w:rPr>
        <w:lastRenderedPageBreak/>
        <w:t xml:space="preserve">Личностные, </w:t>
      </w:r>
      <w:proofErr w:type="spellStart"/>
      <w:r>
        <w:rPr>
          <w:b/>
          <w:bCs/>
          <w:color w:val="06080B"/>
          <w:sz w:val="28"/>
          <w:szCs w:val="28"/>
        </w:rPr>
        <w:t>метапредметные</w:t>
      </w:r>
      <w:proofErr w:type="spellEnd"/>
      <w:r>
        <w:rPr>
          <w:b/>
          <w:bCs/>
          <w:color w:val="06080B"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893CF1" w:rsidRPr="0069527B" w:rsidRDefault="00893CF1" w:rsidP="00893CF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3CF1" w:rsidRPr="0069527B" w:rsidRDefault="00893CF1" w:rsidP="00893C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4. Овладение начальными навыками адаптации в динамично изменяющемся и развивающемся мире.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893CF1" w:rsidRPr="0069527B" w:rsidRDefault="00893CF1" w:rsidP="00893C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527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9527B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4. Использование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знаковосимволических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5. Активное использование речевых средств и средств информационных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и коммуникационных технологий (далее — ИКТ) для решения коммуникативных и познавательных задач.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9. Овладение базовыми предметными и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893CF1" w:rsidRPr="0069527B" w:rsidRDefault="00893CF1" w:rsidP="00893C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5. Развитие навыков установления и выявления причинно-следственных связей в окружающем мире. </w:t>
      </w: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Default="00893CF1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94" w:rsidRDefault="00122594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94" w:rsidRDefault="00122594" w:rsidP="00893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1" w:rsidRPr="009B2F7D" w:rsidRDefault="009B2F7D" w:rsidP="00893CF1">
      <w:pPr>
        <w:pStyle w:val="1"/>
        <w:ind w:left="0"/>
        <w:rPr>
          <w:szCs w:val="28"/>
        </w:rPr>
      </w:pPr>
      <w:r>
        <w:rPr>
          <w:szCs w:val="28"/>
        </w:rPr>
        <w:lastRenderedPageBreak/>
        <w:t>Содержание рабочей программы</w:t>
      </w:r>
    </w:p>
    <w:p w:rsidR="00893CF1" w:rsidRPr="0069527B" w:rsidRDefault="00893CF1" w:rsidP="00893CF1">
      <w:pPr>
        <w:rPr>
          <w:rFonts w:ascii="Times New Roman" w:hAnsi="Times New Roman" w:cs="Times New Roman"/>
          <w:b/>
          <w:sz w:val="24"/>
          <w:szCs w:val="24"/>
        </w:rPr>
      </w:pPr>
      <w:r w:rsidRPr="0069527B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Природа — это то, что нас окружает, но не создано человеком. Природные объекты и предметы, созданные человеком. </w:t>
      </w:r>
      <w:r w:rsidRPr="0069527B">
        <w:rPr>
          <w:rFonts w:ascii="Times New Roman" w:hAnsi="Times New Roman" w:cs="Times New Roman"/>
          <w:i/>
          <w:sz w:val="24"/>
          <w:szCs w:val="24"/>
        </w:rPr>
        <w:t xml:space="preserve">Образы природы в традиционной культуре народов России и мира.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гроза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.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риродные</w:t>
      </w:r>
      <w:proofErr w:type="spellEnd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явления в творчестве народов России и мира.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Вещество — это то, из чего состоят все природные объекты и предметы.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Разнообразие веществ в окружающем мире.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Образы звёзд и планет в культуре народов России и мира.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Образ Солнца и времена года в традиционном календаре народов России и мира.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Прогнозирование погоды в традиционной культуре народов России.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Образ воздуха в традиционной народной культуре</w:t>
      </w:r>
      <w:r w:rsidRPr="006952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 воды в традиционной народной культуре.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Почва, её состав, значение для живой природы и для хозяйственной жизни человека.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 плодородной земли в традиционной народной культуре.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Образы растений в традиционной народной культуре.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Грибы съедобные и ядовитые. Правила сбора грибов.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Образы животных в традиционной народной культуре.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27B">
        <w:rPr>
          <w:rFonts w:ascii="Times New Roman" w:hAnsi="Times New Roman" w:cs="Times New Roman"/>
          <w:sz w:val="24"/>
          <w:szCs w:val="24"/>
        </w:rPr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Идея единства мира в традиционной народной культуре.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обычаи</w:t>
      </w:r>
      <w:r w:rsidRPr="0069527B">
        <w:rPr>
          <w:rFonts w:ascii="Times New Roman" w:hAnsi="Times New Roman" w:cs="Times New Roman"/>
          <w:i/>
          <w:sz w:val="24"/>
          <w:szCs w:val="24"/>
        </w:rPr>
        <w:t>)</w:t>
      </w:r>
      <w:r w:rsidRPr="0069527B">
        <w:rPr>
          <w:rFonts w:ascii="Times New Roman" w:hAnsi="Times New Roman" w:cs="Times New Roman"/>
          <w:sz w:val="24"/>
          <w:szCs w:val="24"/>
        </w:rPr>
        <w:t xml:space="preserve">, определяющий сезонный труд людей.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Охрана природы в традиционной культуре России и мира</w:t>
      </w:r>
      <w:r w:rsidRPr="0069527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27B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Внешний </w:t>
      </w:r>
      <w:proofErr w:type="spell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обликчеловека</w:t>
      </w:r>
      <w:proofErr w:type="spellEnd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его внутренний мир. Лучшие человеческие качества и культура. Искусство и его значение в жизни человека.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Образ идеального человека в культуре России и мира. Оценка человеческих свойств и качеств в культуре народов России и мира.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Внутренний мир человека: общее представление о человеческих свойствах и качествах.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(очная или заочная с помощью ИКТ) в портретную галерею художественного музея.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Семья — самое близкое окружение человека.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Семья ребёнка и её состав.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Наречение имени младенцу, семейное воспитание детей в культуре народов своего края.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Распределение домашних обязанностей. Обязанности ребёнка в семье. Место работы членов семьи, их </w:t>
      </w:r>
      <w:proofErr w:type="spell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профессии</w:t>
      </w:r>
      <w:proofErr w:type="gram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952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>емья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и семейные традиции.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Названия родственников в языках народов своего края.</w:t>
      </w:r>
      <w:r w:rsidRPr="0069527B">
        <w:rPr>
          <w:rFonts w:ascii="Times New Roman" w:hAnsi="Times New Roman" w:cs="Times New Roman"/>
          <w:sz w:val="24"/>
          <w:szCs w:val="24"/>
        </w:rPr>
        <w:t xml:space="preserve"> Родословная. Составление схемы родословного древа, истории семьи. Имена и фамилии членов семьи.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 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Духовно-нравственные ценности в семейной культуре народов России и мира.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Экскурсия в краеведческий музей для знакомства с семейной культурой народов своего края (по выбору).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Младший школьник; правила поведения в школе, на уроках. Обращение к учителю. Оценка великой миссии учителя в культуре народов России и мира. Классный  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Экскурсия в школьный музей для знакомства с историей школы и достижениями её выдающихся выпускников.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Значение труда в жизни человека и общества. Трудолюбие как общественно значимая ценность в культуре </w:t>
      </w: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Важное значение</w:t>
      </w:r>
      <w:proofErr w:type="gramEnd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транспорта в жизни общества. Краткая история транспорта</w:t>
      </w:r>
      <w:r w:rsidRPr="0069527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9527B">
        <w:rPr>
          <w:rFonts w:ascii="Times New Roman" w:hAnsi="Times New Roman" w:cs="Times New Roman"/>
          <w:sz w:val="24"/>
          <w:szCs w:val="24"/>
        </w:rPr>
        <w:t xml:space="preserve"> Транспорт города и села. Наземный, воздушный и водный транспорт.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Общественный и </w:t>
      </w:r>
      <w:r w:rsidRPr="0069527B">
        <w:rPr>
          <w:rFonts w:ascii="Times New Roman" w:hAnsi="Times New Roman" w:cs="Times New Roman"/>
          <w:i/>
          <w:sz w:val="24"/>
          <w:szCs w:val="24"/>
        </w:rPr>
        <w:t xml:space="preserve">личный </w:t>
      </w:r>
      <w:r w:rsidRPr="0069527B">
        <w:rPr>
          <w:rFonts w:ascii="Times New Roman" w:hAnsi="Times New Roman" w:cs="Times New Roman"/>
          <w:sz w:val="24"/>
          <w:szCs w:val="24"/>
        </w:rPr>
        <w:t xml:space="preserve">транспорт. Правила пользования транспортом.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Важное значение средств связи в жизни человека и общества: почта, телеграф, телефон, электронная почта, ауди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видеочаты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, форум.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Краткая история сре</w:t>
      </w:r>
      <w:proofErr w:type="gram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дств св</w:t>
      </w:r>
      <w:proofErr w:type="gramEnd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язи. Телефоны экстренной </w:t>
      </w:r>
      <w:proofErr w:type="spell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помощи</w:t>
      </w:r>
      <w:proofErr w:type="gram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952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527B">
        <w:rPr>
          <w:rFonts w:ascii="Times New Roman" w:hAnsi="Times New Roman" w:cs="Times New Roman"/>
          <w:sz w:val="24"/>
          <w:szCs w:val="24"/>
        </w:rPr>
        <w:t>ажное</w:t>
      </w:r>
      <w:proofErr w:type="spellEnd"/>
      <w:r w:rsidRPr="0069527B">
        <w:rPr>
          <w:rFonts w:ascii="Times New Roman" w:hAnsi="Times New Roman" w:cs="Times New Roman"/>
          <w:sz w:val="24"/>
          <w:szCs w:val="24"/>
        </w:rPr>
        <w:t xml:space="preserve"> значение средств массовой информации в нашей жизни: радио, телевидение, пресса, Интернет.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Дополнительные источники информации: словари, энциклопедии, справочники (в том числе на электронных носителях) и правила работы с ними. Общение с помощью сре</w:t>
      </w:r>
      <w:proofErr w:type="gramStart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дств св</w:t>
      </w:r>
      <w:proofErr w:type="gramEnd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язи и информации. Ответственность СМИ перед обществом.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Избирательность при пользовании средствами массовой информации в целях сохранения духовно-нравственного здоровья.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народного единства, День Конституции и др. Оформление плаката или стенной газеты к общественному празднику.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Россия на карте, государственная граница России.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Добрососедство разных стран в мире — культурная ценность человечества</w:t>
      </w:r>
      <w:r w:rsidRPr="0069527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Родной край — частица России. 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lastRenderedPageBreak/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Начальные представления о культуре России в разные исторические времена (образование, научные знания, памятники архитектуры и живописи и др.)</w:t>
      </w:r>
      <w:r w:rsidRPr="0069527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9527B">
        <w:rPr>
          <w:rFonts w:ascii="Times New Roman" w:hAnsi="Times New Roman" w:cs="Times New Roman"/>
          <w:sz w:val="24"/>
          <w:szCs w:val="24"/>
        </w:rPr>
        <w:t xml:space="preserve"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</w:t>
      </w:r>
      <w:proofErr w:type="spellStart"/>
      <w:r w:rsidRPr="0069527B">
        <w:rPr>
          <w:rFonts w:ascii="Times New Roman" w:hAnsi="Times New Roman" w:cs="Times New Roman"/>
          <w:sz w:val="24"/>
          <w:szCs w:val="24"/>
        </w:rPr>
        <w:t>обычаи</w:t>
      </w:r>
      <w:proofErr w:type="gramStart"/>
      <w:r w:rsidRPr="0069527B">
        <w:rPr>
          <w:rFonts w:ascii="Times New Roman" w:hAnsi="Times New Roman" w:cs="Times New Roman"/>
          <w:sz w:val="24"/>
          <w:szCs w:val="24"/>
        </w:rPr>
        <w:t>.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Э</w:t>
      </w:r>
      <w:proofErr w:type="gramEnd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кскурсия</w:t>
      </w:r>
      <w:proofErr w:type="spellEnd"/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краеведческий музей для знакомства с традиционной культурой народов своего края</w:t>
      </w:r>
      <w:r w:rsidRPr="006952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>Объекты Всемирного наследия — сокровище всех народов Земли.</w:t>
      </w:r>
      <w:r w:rsidRPr="0069527B">
        <w:rPr>
          <w:rFonts w:ascii="Times New Roman" w:hAnsi="Times New Roman" w:cs="Times New Roman"/>
          <w:sz w:val="24"/>
          <w:szCs w:val="24"/>
        </w:rPr>
        <w:t xml:space="preserve">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</w:t>
      </w:r>
      <w:r w:rsidRPr="0069527B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Ответственность людей за Всемирное природное и культурное наследие.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9527B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893CF1" w:rsidRPr="0069527B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природе. Забота о здоровье и безопасности окружающих людей — нравственный долг каждого человека. </w:t>
      </w: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94" w:rsidRDefault="00122594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94" w:rsidRDefault="00122594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94" w:rsidRDefault="00122594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94" w:rsidRDefault="00122594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5A8" w:rsidRDefault="00893CF1" w:rsidP="003F45A8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класс</w:t>
      </w:r>
    </w:p>
    <w:p w:rsidR="003F45A8" w:rsidRDefault="003F45A8" w:rsidP="003F45A8">
      <w:pPr>
        <w:pStyle w:val="a5"/>
      </w:pPr>
      <w:r w:rsidRPr="009A5D3F">
        <w:t>Основные разделы учебного предмета</w:t>
      </w:r>
      <w:r>
        <w:t>:</w:t>
      </w:r>
    </w:p>
    <w:p w:rsidR="003F45A8" w:rsidRPr="003F45A8" w:rsidRDefault="003F45A8" w:rsidP="003F45A8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45A8" w:rsidRPr="003F45A8" w:rsidRDefault="003F45A8" w:rsidP="003F45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5A8">
        <w:rPr>
          <w:rFonts w:ascii="Times New Roman" w:eastAsia="SimSun" w:hAnsi="Times New Roman" w:cs="Times New Roman"/>
          <w:sz w:val="24"/>
          <w:szCs w:val="24"/>
          <w:lang w:eastAsia="zh-CN"/>
        </w:rPr>
        <w:t>Раздел № 1 «Радость познания» -  11 часов</w:t>
      </w:r>
    </w:p>
    <w:p w:rsidR="003F45A8" w:rsidRPr="003F45A8" w:rsidRDefault="00BB4129" w:rsidP="003F45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Раздел № 2 «Мир как дом»  -  24</w:t>
      </w:r>
      <w:r w:rsidR="003F45A8" w:rsidRPr="003F4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часов</w:t>
      </w:r>
    </w:p>
    <w:p w:rsidR="003F45A8" w:rsidRPr="003F45A8" w:rsidRDefault="00BB4129" w:rsidP="003F45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Раздел № 3 «Дом как мир»  -  25</w:t>
      </w:r>
      <w:r w:rsidR="003F45A8" w:rsidRPr="003F4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часов</w:t>
      </w:r>
    </w:p>
    <w:p w:rsidR="003F45A8" w:rsidRPr="003F45A8" w:rsidRDefault="003F45A8" w:rsidP="003F45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45A8">
        <w:rPr>
          <w:rFonts w:ascii="Times New Roman" w:eastAsia="SimSun" w:hAnsi="Times New Roman" w:cs="Times New Roman"/>
          <w:sz w:val="24"/>
          <w:szCs w:val="24"/>
          <w:lang w:eastAsia="zh-CN"/>
        </w:rPr>
        <w:t>Раздел № 4 «В пои</w:t>
      </w:r>
      <w:r w:rsidR="00BB4129">
        <w:rPr>
          <w:rFonts w:ascii="Times New Roman" w:eastAsia="SimSun" w:hAnsi="Times New Roman" w:cs="Times New Roman"/>
          <w:sz w:val="24"/>
          <w:szCs w:val="24"/>
          <w:lang w:eastAsia="zh-CN"/>
        </w:rPr>
        <w:t>сках Всемирного наследия»  -  8</w:t>
      </w:r>
      <w:r w:rsidRPr="003F45A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часов</w:t>
      </w:r>
    </w:p>
    <w:p w:rsidR="00122594" w:rsidRDefault="00122594" w:rsidP="0012259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2594" w:rsidRDefault="003F45A8" w:rsidP="0012259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2594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122594" w:rsidRPr="00122594">
        <w:rPr>
          <w:rFonts w:ascii="Times New Roman" w:hAnsi="Times New Roman" w:cs="Times New Roman"/>
          <w:b/>
          <w:sz w:val="24"/>
          <w:szCs w:val="24"/>
        </w:rPr>
        <w:t xml:space="preserve"> уровню подготовки </w:t>
      </w:r>
      <w:proofErr w:type="gramStart"/>
      <w:r w:rsidR="00122594" w:rsidRPr="001225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22594" w:rsidRPr="00122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5A8" w:rsidRPr="00122594" w:rsidRDefault="003F45A8" w:rsidP="0012259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>Формировать духовно-нравственные ориентиры, необходимые человеку в течение всей его жизни.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>Познакомить детей с природными и культурными объектами мировой значимости.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>Закрепить сложившееся у них в течение года представление о существовании непреходящих, вечных ценностей на всех уровнях бытия — личного, семейного, общечеловеческого.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22594">
        <w:rPr>
          <w:rFonts w:ascii="Times New Roman" w:eastAsia="SimSun" w:hAnsi="Times New Roman" w:cs="Times New Roman"/>
          <w:b/>
          <w:sz w:val="24"/>
          <w:szCs w:val="24"/>
        </w:rPr>
        <w:t>Э</w:t>
      </w:r>
      <w:r w:rsidRPr="00122594">
        <w:rPr>
          <w:rFonts w:ascii="Times New Roman" w:eastAsia="SimSun" w:hAnsi="Times New Roman" w:cs="Times New Roman"/>
          <w:b/>
          <w:bCs/>
          <w:sz w:val="24"/>
          <w:szCs w:val="24"/>
        </w:rPr>
        <w:t>кологическое воспитание.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 xml:space="preserve">     Развивать наблюдательность, интерес к природе своей местности, желание узнать традиционную трудовую и праздничную культуру народов своего края, тесно связанную с его</w:t>
      </w:r>
      <w:r w:rsidRPr="0012259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122594">
        <w:rPr>
          <w:rFonts w:ascii="Times New Roman" w:eastAsia="SimSun" w:hAnsi="Times New Roman" w:cs="Times New Roman"/>
          <w:sz w:val="24"/>
          <w:szCs w:val="24"/>
        </w:rPr>
        <w:t>природно-климатическими особенностями.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>Развивать у ребёнка познавательных процессов, речи, эмоциональной сферы, творческих способностей, положительных личностных качеств.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>Формировать целый комплекс ключевых компетентностей — коммуникативной, информационной, социальной, нравственной.</w:t>
      </w:r>
    </w:p>
    <w:p w:rsidR="00122594" w:rsidRDefault="003F45A8" w:rsidP="00122594">
      <w:pPr>
        <w:ind w:left="36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22594">
        <w:rPr>
          <w:rFonts w:ascii="Times New Roman" w:eastAsia="SimSun" w:hAnsi="Times New Roman" w:cs="Times New Roman"/>
          <w:b/>
          <w:bCs/>
          <w:sz w:val="24"/>
          <w:szCs w:val="24"/>
        </w:rPr>
        <w:t>Практико-ориентированный характер.</w:t>
      </w:r>
    </w:p>
    <w:p w:rsidR="003F45A8" w:rsidRPr="00122594" w:rsidRDefault="003F45A8" w:rsidP="00122594">
      <w:pPr>
        <w:ind w:left="36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 xml:space="preserve"> Познакомить с конкретными представителями флоры и фауны своего края.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 xml:space="preserve">формировать умения распознавать их в природе, на рисунках и фотографиях; продолжать знакомство детей с названиями наиболее распространённых в окружающей местности растений, грибов, животных. 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>Познакомить с названиями членов семьи по родству и свойству в языках народов своего края, с поэтичным, психологически выверенным, разумным отношением к каждому возрастному этапу жизненного цикла, отражённому в семейных обрядах и обычаях в традиционной культуре народов своего края.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22594">
        <w:rPr>
          <w:rFonts w:ascii="Times New Roman" w:eastAsia="SimSun" w:hAnsi="Times New Roman" w:cs="Times New Roman"/>
          <w:b/>
          <w:bCs/>
          <w:sz w:val="24"/>
          <w:szCs w:val="24"/>
        </w:rPr>
        <w:t>Исследовательская и проектная деятельность.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 xml:space="preserve">     Познакомить  с методами  научного познания мира (наблюдение, опыт, эксперимент, измерение и определение природных объектов, моделирование), с измерительными инструментами и лабораторным оборудованием, раскрыть роль книги, средств массовой информации, экскурсий и путешествий в знакомстве с природными объектами, фактами истории и общественно-политической жизни.</w:t>
      </w:r>
    </w:p>
    <w:p w:rsidR="003F45A8" w:rsidRPr="00122594" w:rsidRDefault="003F45A8" w:rsidP="00122594">
      <w:pPr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b/>
          <w:bCs/>
          <w:sz w:val="24"/>
          <w:szCs w:val="24"/>
        </w:rPr>
        <w:t>Культурное многообразие</w:t>
      </w:r>
      <w:r w:rsidRPr="00122594">
        <w:rPr>
          <w:rFonts w:ascii="Times New Roman" w:eastAsia="SimSun" w:hAnsi="Times New Roman" w:cs="Times New Roman"/>
          <w:sz w:val="24"/>
          <w:szCs w:val="24"/>
        </w:rPr>
        <w:t>.</w:t>
      </w:r>
    </w:p>
    <w:p w:rsidR="003F45A8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     Раскрыть перед детьми величие и непреходящую ценность объектов Всемирного природного и культурного наследия; подойти к вопросу об образе идеального человека, лучших человеческих качеств, всемирных духовных сокровищ, воплощённых в личностях святых, подвижников, деятелей истории и культуры, в произведениях народной и духовной словесности, изобразительного искусства, музыки, зодчества.</w:t>
      </w:r>
    </w:p>
    <w:p w:rsidR="003F45A8" w:rsidRPr="00122594" w:rsidRDefault="003F45A8" w:rsidP="00122594">
      <w:pPr>
        <w:ind w:left="36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122594">
        <w:rPr>
          <w:rFonts w:ascii="Times New Roman" w:eastAsia="SimSun" w:hAnsi="Times New Roman" w:cs="Times New Roman"/>
          <w:b/>
          <w:bCs/>
          <w:sz w:val="24"/>
          <w:szCs w:val="24"/>
        </w:rPr>
        <w:t>Духовно-нравственная наполненность.</w:t>
      </w:r>
    </w:p>
    <w:p w:rsidR="00893CF1" w:rsidRPr="00122594" w:rsidRDefault="003F45A8" w:rsidP="00122594">
      <w:pPr>
        <w:autoSpaceDE w:val="0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122594">
        <w:rPr>
          <w:rFonts w:ascii="Times New Roman" w:eastAsia="SimSun" w:hAnsi="Times New Roman" w:cs="Times New Roman"/>
          <w:sz w:val="24"/>
          <w:szCs w:val="24"/>
        </w:rPr>
        <w:t xml:space="preserve">     Познакомить с творчеством и жизненной судьбой великих людей, внёсших значительный вклад в совокупное культурное наследие России и мира.   </w:t>
      </w:r>
    </w:p>
    <w:p w:rsidR="00893CF1" w:rsidRDefault="00893CF1" w:rsidP="00122594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контроля по окружающему миру</w:t>
      </w:r>
    </w:p>
    <w:p w:rsidR="00122594" w:rsidRPr="00D55069" w:rsidRDefault="00122594" w:rsidP="00122594">
      <w:pPr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Ошибки и недочеты, влияющие на снижение оценки по предмету “Окружающий мир”</w:t>
      </w:r>
    </w:p>
    <w:p w:rsidR="00893CF1" w:rsidRPr="00D55069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Ошибки: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неправильное определение понятий, замена существенной характеристики понятия несущественной;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нарушение последовательности в описании объектов (явлений), если она является существенной;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неправильное раскрытие причины, закономерности, условия протекания того или иного явления, процесса;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неумение сравнивать объекты, производить их классификацию на группы по существенным признакам;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незнание фактического материала, неумение самостоятельно привести примеры, подтверждающие высказанное суждение;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отсутствие умения выполнять схемы, графические рисунки, заполнять таблицы, неумение использовать материал схем, таблиц, рисунков при ответе;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ошибки при постановке опыта, приводящие к неправильному результату;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неумение ориентироваться на карте и плане, правильно показывать изучаемые объекты (природоведческие и исторические). </w:t>
      </w:r>
    </w:p>
    <w:p w:rsidR="00893CF1" w:rsidRPr="00D55069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Недочеты: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преобладание при описании объекта несущественных признаков;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несущественные неточности при выполнении рисунков, схем, таблиц, отсутствие обозначений и подписей;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отдельные нарушения последовательности операций при проведении опыта, не приводящие к неправильному результату;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неточности в определении назначения прибора, его использование осуществляется после наводящих вопросов; 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ab/>
        <w:t xml:space="preserve">неточности при нахождении объектов на карте. </w:t>
      </w:r>
    </w:p>
    <w:p w:rsidR="00893CF1" w:rsidRPr="00D55069" w:rsidRDefault="00893CF1" w:rsidP="00893CF1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цифровой отметки (оценки) при устном ответе: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"5" /отлично/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"4" /хорошо/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 xml:space="preserve"> - ответ полный, но имеются незначительные нарушения логики изложения материала.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"3" /удовлетворительно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>/ - ответ раскрыт не полно, осуществляется по наводящим вопросам, имеются отдельные нарушения в логике изложения материала.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69">
        <w:rPr>
          <w:rFonts w:ascii="Times New Roman" w:eastAsia="Times New Roman" w:hAnsi="Times New Roman" w:cs="Times New Roman"/>
          <w:b/>
          <w:i/>
          <w:sz w:val="24"/>
          <w:szCs w:val="24"/>
        </w:rPr>
        <w:t>"2" /плохо/</w:t>
      </w:r>
      <w:r w:rsidRPr="005E717D">
        <w:rPr>
          <w:rFonts w:ascii="Times New Roman" w:eastAsia="Times New Roman" w:hAnsi="Times New Roman" w:cs="Times New Roman"/>
          <w:sz w:val="24"/>
          <w:szCs w:val="24"/>
        </w:rPr>
        <w:t xml:space="preserve"> - ответ не раскрывает обсуждаемый вопрос, отсутствует полнота и логика изложения учебного материала.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t>Нормы оценок при письменном контроле соответствуют общим требованиям.</w:t>
      </w:r>
    </w:p>
    <w:p w:rsidR="00893CF1" w:rsidRPr="005E717D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1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письменного контроля используются письменные проверочные работы, не </w:t>
      </w:r>
      <w:proofErr w:type="gramStart"/>
      <w:r w:rsidRPr="005E717D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proofErr w:type="gramEnd"/>
      <w:r w:rsidRPr="005E717D">
        <w:rPr>
          <w:rFonts w:ascii="Times New Roman" w:eastAsia="Times New Roman" w:hAnsi="Times New Roman" w:cs="Times New Roman"/>
          <w:sz w:val="24"/>
          <w:szCs w:val="24"/>
        </w:rPr>
        <w:t xml:space="preserve"> развернутого ответа с большой затратой времени, проверочные практические работы с картами, приборами, моделями, лабораторным оборудованием.</w:t>
      </w:r>
    </w:p>
    <w:p w:rsidR="00893CF1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CF1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CF1" w:rsidRDefault="00893CF1" w:rsidP="00893CF1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CF1" w:rsidRDefault="00893CF1" w:rsidP="00893CF1">
      <w:pPr>
        <w:spacing w:line="360" w:lineRule="auto"/>
        <w:rPr>
          <w:b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Default="00893CF1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129" w:rsidRPr="0069527B" w:rsidRDefault="00BB4129" w:rsidP="00893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8E" w:rsidRDefault="00270C8E" w:rsidP="00893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F1" w:rsidRDefault="00270C8E" w:rsidP="00893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</w:t>
      </w:r>
      <w:r w:rsidR="00893CF1">
        <w:rPr>
          <w:rFonts w:ascii="Times New Roman" w:hAnsi="Times New Roman" w:cs="Times New Roman"/>
          <w:b/>
          <w:sz w:val="28"/>
          <w:szCs w:val="28"/>
        </w:rPr>
        <w:t xml:space="preserve"> материально- техническое обеспечение образовательного процесса</w:t>
      </w:r>
    </w:p>
    <w:p w:rsidR="00893CF1" w:rsidRPr="0069527B" w:rsidRDefault="00893CF1" w:rsidP="00893CF1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sz w:val="24"/>
          <w:szCs w:val="24"/>
        </w:rPr>
        <w:t>1. Плешаков А.А.</w:t>
      </w:r>
      <w:r>
        <w:rPr>
          <w:rFonts w:ascii="Times New Roman" w:hAnsi="Times New Roman" w:cs="Times New Roman"/>
          <w:sz w:val="24"/>
          <w:szCs w:val="24"/>
        </w:rPr>
        <w:t>, Новицкая М.Ю.  Окружающий мир 3 класс, М.: Просвещение.  2014</w:t>
      </w:r>
    </w:p>
    <w:p w:rsidR="00893CF1" w:rsidRPr="007F2827" w:rsidRDefault="00893CF1" w:rsidP="00893CF1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69527B">
        <w:rPr>
          <w:rFonts w:ascii="Times New Roman" w:hAnsi="Times New Roman" w:cs="Times New Roman"/>
          <w:sz w:val="24"/>
          <w:szCs w:val="24"/>
        </w:rPr>
        <w:t xml:space="preserve">Плешаков А. А. Рабочая тетрадь к  учебнику </w:t>
      </w:r>
      <w:r>
        <w:rPr>
          <w:rFonts w:ascii="Times New Roman" w:hAnsi="Times New Roman" w:cs="Times New Roman"/>
          <w:sz w:val="24"/>
          <w:szCs w:val="24"/>
        </w:rPr>
        <w:t>«Мир вокруг нас» в 2-х частях:</w:t>
      </w:r>
      <w:r w:rsidR="00270C8E">
        <w:rPr>
          <w:rFonts w:ascii="Times New Roman" w:hAnsi="Times New Roman" w:cs="Times New Roman"/>
          <w:sz w:val="24"/>
          <w:szCs w:val="24"/>
        </w:rPr>
        <w:t xml:space="preserve"> 3 класс. – М.: Просвещение 2017</w:t>
      </w:r>
    </w:p>
    <w:p w:rsidR="00893CF1" w:rsidRPr="00F112F7" w:rsidRDefault="00893CF1" w:rsidP="00893CF1">
      <w:pPr>
        <w:pStyle w:val="ParagraphStyle"/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     3.</w:t>
      </w:r>
      <w:r w:rsidRPr="00F112F7">
        <w:rPr>
          <w:rFonts w:ascii="Times New Roman" w:hAnsi="Times New Roman"/>
          <w:bCs/>
          <w:color w:val="000000"/>
        </w:rPr>
        <w:t xml:space="preserve"> Методические рекомендации для учителя </w:t>
      </w:r>
      <w:r>
        <w:rPr>
          <w:rFonts w:ascii="Times New Roman" w:hAnsi="Times New Roman"/>
          <w:bCs/>
          <w:color w:val="000000"/>
        </w:rPr>
        <w:t>к учебнику окружающий мир  для 3</w:t>
      </w:r>
      <w:r w:rsidRPr="00F112F7">
        <w:rPr>
          <w:rFonts w:ascii="Times New Roman" w:hAnsi="Times New Roman"/>
          <w:bCs/>
          <w:color w:val="000000"/>
        </w:rPr>
        <w:t xml:space="preserve"> класса.</w:t>
      </w:r>
    </w:p>
    <w:p w:rsidR="00893CF1" w:rsidRDefault="00893CF1" w:rsidP="00893CF1">
      <w:pPr>
        <w:pStyle w:val="ParagraphStyle"/>
        <w:shd w:val="clear" w:color="auto" w:fill="FFFFFF"/>
        <w:spacing w:line="264" w:lineRule="auto"/>
        <w:ind w:left="142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   4. </w:t>
      </w:r>
      <w:r w:rsidRPr="00F112F7">
        <w:rPr>
          <w:rFonts w:ascii="Times New Roman" w:hAnsi="Times New Roman"/>
          <w:spacing w:val="4"/>
        </w:rPr>
        <w:t>Поурочные разработки по окружающему миру</w:t>
      </w:r>
      <w:r>
        <w:rPr>
          <w:rFonts w:ascii="Times New Roman" w:hAnsi="Times New Roman"/>
          <w:spacing w:val="4"/>
        </w:rPr>
        <w:t xml:space="preserve"> 3</w:t>
      </w:r>
      <w:r w:rsidRPr="00F112F7">
        <w:rPr>
          <w:rFonts w:ascii="Times New Roman" w:hAnsi="Times New Roman"/>
          <w:spacing w:val="4"/>
        </w:rPr>
        <w:t xml:space="preserve"> класс к УМК "Перспектива",  </w:t>
      </w:r>
      <w:r w:rsidRPr="00F112F7">
        <w:rPr>
          <w:rFonts w:ascii="Times New Roman" w:hAnsi="Times New Roman"/>
          <w:bCs/>
          <w:color w:val="000000"/>
        </w:rPr>
        <w:t xml:space="preserve">А. А. </w:t>
      </w:r>
      <w:r>
        <w:rPr>
          <w:rFonts w:ascii="Times New Roman" w:hAnsi="Times New Roman"/>
          <w:bCs/>
          <w:color w:val="000000"/>
        </w:rPr>
        <w:t xml:space="preserve">          </w:t>
      </w:r>
      <w:r w:rsidRPr="00F112F7">
        <w:rPr>
          <w:rFonts w:ascii="Times New Roman" w:hAnsi="Times New Roman"/>
          <w:bCs/>
          <w:color w:val="000000"/>
        </w:rPr>
        <w:t>Плешаков,  М. Ю. Новицкая</w:t>
      </w:r>
      <w:proofErr w:type="gramStart"/>
      <w:r w:rsidRPr="00F112F7">
        <w:rPr>
          <w:rFonts w:ascii="Times New Roman" w:hAnsi="Times New Roman"/>
          <w:spacing w:val="4"/>
        </w:rPr>
        <w:t xml:space="preserve"> .</w:t>
      </w:r>
      <w:proofErr w:type="gramEnd"/>
      <w:r w:rsidRPr="00F112F7">
        <w:rPr>
          <w:rFonts w:ascii="Times New Roman" w:hAnsi="Times New Roman"/>
          <w:spacing w:val="4"/>
        </w:rPr>
        <w:t xml:space="preserve">, автор Н. </w:t>
      </w:r>
      <w:r>
        <w:rPr>
          <w:rFonts w:ascii="Times New Roman" w:hAnsi="Times New Roman"/>
          <w:spacing w:val="4"/>
        </w:rPr>
        <w:t>Ю. Васильева, изд-во "</w:t>
      </w:r>
      <w:proofErr w:type="spellStart"/>
      <w:r>
        <w:rPr>
          <w:rFonts w:ascii="Times New Roman" w:hAnsi="Times New Roman"/>
          <w:spacing w:val="4"/>
        </w:rPr>
        <w:t>Вако</w:t>
      </w:r>
      <w:proofErr w:type="spellEnd"/>
      <w:r>
        <w:rPr>
          <w:rFonts w:ascii="Times New Roman" w:hAnsi="Times New Roman"/>
          <w:spacing w:val="4"/>
        </w:rPr>
        <w:t>" 2014</w:t>
      </w:r>
      <w:r w:rsidRPr="00F112F7">
        <w:rPr>
          <w:rFonts w:ascii="Times New Roman" w:hAnsi="Times New Roman"/>
          <w:spacing w:val="4"/>
        </w:rPr>
        <w:t xml:space="preserve"> .</w:t>
      </w:r>
    </w:p>
    <w:p w:rsidR="00893CF1" w:rsidRPr="00F112F7" w:rsidRDefault="00893CF1" w:rsidP="00893CF1">
      <w:pPr>
        <w:pStyle w:val="ParagraphStyle"/>
        <w:shd w:val="clear" w:color="auto" w:fill="FFFFFF"/>
        <w:spacing w:line="264" w:lineRule="auto"/>
        <w:ind w:left="142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5. контрольно-измерительные материалы. Окружающий мир. 3 класс</w:t>
      </w:r>
      <w:proofErr w:type="gramStart"/>
      <w:r>
        <w:rPr>
          <w:rFonts w:ascii="Times New Roman" w:hAnsi="Times New Roman"/>
          <w:spacing w:val="4"/>
        </w:rPr>
        <w:t>/ С</w:t>
      </w:r>
      <w:proofErr w:type="gramEnd"/>
      <w:r>
        <w:rPr>
          <w:rFonts w:ascii="Times New Roman" w:hAnsi="Times New Roman"/>
          <w:spacing w:val="4"/>
        </w:rPr>
        <w:t xml:space="preserve">ост. И.Ф. Яценко.-4-е изд., </w:t>
      </w:r>
      <w:proofErr w:type="spellStart"/>
      <w:r>
        <w:rPr>
          <w:rFonts w:ascii="Times New Roman" w:hAnsi="Times New Roman"/>
          <w:spacing w:val="4"/>
        </w:rPr>
        <w:t>перераб</w:t>
      </w:r>
      <w:proofErr w:type="spellEnd"/>
      <w:r>
        <w:rPr>
          <w:rFonts w:ascii="Times New Roman" w:hAnsi="Times New Roman"/>
          <w:spacing w:val="4"/>
        </w:rPr>
        <w:t>.- М.: ВАКО, 2014.</w:t>
      </w:r>
    </w:p>
    <w:p w:rsidR="00893CF1" w:rsidRPr="0069527B" w:rsidRDefault="00893CF1" w:rsidP="00893CF1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93CF1" w:rsidRPr="0069527B" w:rsidRDefault="00893CF1" w:rsidP="00893CF1">
      <w:pPr>
        <w:ind w:left="36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b/>
          <w:bCs/>
          <w:sz w:val="24"/>
          <w:szCs w:val="24"/>
        </w:rPr>
        <w:t>наглядные пособия</w:t>
      </w:r>
      <w:r w:rsidRPr="006952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CF1" w:rsidRPr="00270C8E" w:rsidRDefault="00893CF1" w:rsidP="00893CF1">
      <w:pPr>
        <w:pStyle w:val="a3"/>
        <w:numPr>
          <w:ilvl w:val="0"/>
          <w:numId w:val="6"/>
        </w:numPr>
        <w:tabs>
          <w:tab w:val="left" w:pos="15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C8E">
        <w:rPr>
          <w:rFonts w:ascii="Times New Roman" w:hAnsi="Times New Roman" w:cs="Times New Roman"/>
          <w:i/>
          <w:iCs/>
          <w:sz w:val="24"/>
          <w:szCs w:val="24"/>
        </w:rPr>
        <w:t>натуральные живые пособия</w:t>
      </w:r>
      <w:r w:rsidRPr="00270C8E">
        <w:rPr>
          <w:rFonts w:ascii="Times New Roman" w:hAnsi="Times New Roman" w:cs="Times New Roman"/>
          <w:sz w:val="24"/>
          <w:szCs w:val="24"/>
        </w:rPr>
        <w:t xml:space="preserve"> – комнатные растения; </w:t>
      </w:r>
    </w:p>
    <w:p w:rsidR="00893CF1" w:rsidRPr="0069527B" w:rsidRDefault="00893CF1" w:rsidP="00893CF1">
      <w:pPr>
        <w:pStyle w:val="a3"/>
        <w:numPr>
          <w:ilvl w:val="0"/>
          <w:numId w:val="6"/>
        </w:numPr>
        <w:tabs>
          <w:tab w:val="left" w:pos="1565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0C8E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средства обучения</w:t>
      </w:r>
    </w:p>
    <w:p w:rsidR="00893CF1" w:rsidRPr="0069527B" w:rsidRDefault="00893CF1" w:rsidP="00893CF1">
      <w:pPr>
        <w:pStyle w:val="a3"/>
        <w:numPr>
          <w:ilvl w:val="0"/>
          <w:numId w:val="6"/>
        </w:numPr>
        <w:tabs>
          <w:tab w:val="left" w:pos="1565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527B">
        <w:rPr>
          <w:rFonts w:ascii="Times New Roman" w:hAnsi="Times New Roman" w:cs="Times New Roman"/>
          <w:bCs/>
          <w:color w:val="000000"/>
          <w:sz w:val="24"/>
          <w:szCs w:val="24"/>
        </w:rPr>
        <w:t>Интернет- ресурсы</w:t>
      </w:r>
    </w:p>
    <w:p w:rsidR="00893CF1" w:rsidRPr="0069527B" w:rsidRDefault="00893CF1" w:rsidP="00893C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527B">
        <w:rPr>
          <w:rFonts w:ascii="Times New Roman" w:hAnsi="Times New Roman" w:cs="Times New Roman"/>
          <w:bCs/>
          <w:color w:val="000000"/>
          <w:sz w:val="24"/>
          <w:szCs w:val="24"/>
        </w:rPr>
        <w:t>Учебн</w:t>
      </w:r>
      <w:proofErr w:type="gramStart"/>
      <w:r w:rsidRPr="0069527B">
        <w:rPr>
          <w:rFonts w:ascii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6952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практическое оборудование</w:t>
      </w:r>
    </w:p>
    <w:p w:rsidR="00893CF1" w:rsidRPr="0069527B" w:rsidRDefault="00893CF1" w:rsidP="00893CF1">
      <w:pPr>
        <w:rPr>
          <w:rFonts w:ascii="Times New Roman" w:hAnsi="Times New Roman" w:cs="Times New Roman"/>
          <w:sz w:val="24"/>
          <w:szCs w:val="24"/>
        </w:rPr>
      </w:pPr>
    </w:p>
    <w:p w:rsidR="00893CF1" w:rsidRPr="0069527B" w:rsidRDefault="00893CF1" w:rsidP="00893CF1">
      <w:pPr>
        <w:rPr>
          <w:rFonts w:ascii="Times New Roman" w:hAnsi="Times New Roman" w:cs="Times New Roman"/>
          <w:sz w:val="24"/>
          <w:szCs w:val="24"/>
        </w:rPr>
      </w:pPr>
    </w:p>
    <w:p w:rsidR="00951EFD" w:rsidRDefault="00951EFD"/>
    <w:sectPr w:rsidR="00951EFD" w:rsidSect="0012259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EDCB N+ Newton C San Pi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HHBK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6073"/>
    <w:multiLevelType w:val="hybridMultilevel"/>
    <w:tmpl w:val="E2D2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007"/>
    <w:multiLevelType w:val="hybridMultilevel"/>
    <w:tmpl w:val="110A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E4FC5"/>
    <w:multiLevelType w:val="hybridMultilevel"/>
    <w:tmpl w:val="EDD00CEC"/>
    <w:lvl w:ilvl="0" w:tplc="E0EA2AD0">
      <w:numFmt w:val="bullet"/>
      <w:lvlText w:val="•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01EC0"/>
    <w:multiLevelType w:val="hybridMultilevel"/>
    <w:tmpl w:val="DCE0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E5DCC"/>
    <w:multiLevelType w:val="hybridMultilevel"/>
    <w:tmpl w:val="663A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F4651"/>
    <w:multiLevelType w:val="hybridMultilevel"/>
    <w:tmpl w:val="BE1C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91601"/>
    <w:multiLevelType w:val="hybridMultilevel"/>
    <w:tmpl w:val="C734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CF1"/>
    <w:rsid w:val="00043234"/>
    <w:rsid w:val="00122594"/>
    <w:rsid w:val="001A7F30"/>
    <w:rsid w:val="00270C8E"/>
    <w:rsid w:val="003F45A8"/>
    <w:rsid w:val="006934B7"/>
    <w:rsid w:val="007434DC"/>
    <w:rsid w:val="00893CF1"/>
    <w:rsid w:val="00951EFD"/>
    <w:rsid w:val="009B2F7D"/>
    <w:rsid w:val="00A707BE"/>
    <w:rsid w:val="00B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3CF1"/>
    <w:pPr>
      <w:keepNext/>
      <w:spacing w:before="100" w:beforeAutospacing="1" w:after="100" w:afterAutospacing="1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C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93CF1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a4">
    <w:name w:val="Стиль"/>
    <w:rsid w:val="00893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93C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Без интервала2"/>
    <w:rsid w:val="003F45A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3F45A8"/>
    <w:pPr>
      <w:autoSpaceDE w:val="0"/>
      <w:autoSpaceDN w:val="0"/>
      <w:adjustRightInd w:val="0"/>
      <w:spacing w:after="0" w:line="240" w:lineRule="auto"/>
    </w:pPr>
    <w:rPr>
      <w:rFonts w:ascii="AEDCB N+ Newton C San Pin" w:eastAsia="SimSun" w:hAnsi="AEDCB N+ Newton C San Pin" w:cs="AEDCB N+ Newton C San Pin"/>
      <w:color w:val="000000"/>
      <w:sz w:val="24"/>
      <w:szCs w:val="24"/>
      <w:lang w:eastAsia="ru-RU"/>
    </w:rPr>
  </w:style>
  <w:style w:type="paragraph" w:customStyle="1" w:styleId="a6">
    <w:name w:val="......."/>
    <w:basedOn w:val="Default"/>
    <w:next w:val="Default"/>
    <w:uiPriority w:val="99"/>
    <w:rsid w:val="003F45A8"/>
    <w:rPr>
      <w:rFonts w:ascii="BHHBK J+ Newton C San Pin" w:hAnsi="BHHBK J+ Newton C San Pi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5358</Words>
  <Characters>30544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Евгения Владимировна</cp:lastModifiedBy>
  <cp:revision>8</cp:revision>
  <cp:lastPrinted>2017-08-31T16:41:00Z</cp:lastPrinted>
  <dcterms:created xsi:type="dcterms:W3CDTF">2014-09-12T18:46:00Z</dcterms:created>
  <dcterms:modified xsi:type="dcterms:W3CDTF">2019-03-01T08:07:00Z</dcterms:modified>
</cp:coreProperties>
</file>