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29" w:rsidRPr="008E45B1" w:rsidRDefault="000B5D43" w:rsidP="008E4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B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B5D43" w:rsidRPr="008E45B1" w:rsidRDefault="000B5D43" w:rsidP="008E45B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E45B1">
        <w:rPr>
          <w:rFonts w:ascii="Times New Roman" w:eastAsia="Times New Roman" w:hAnsi="Times New Roman" w:cs="Times New Roman"/>
          <w:sz w:val="24"/>
          <w:szCs w:val="24"/>
        </w:rPr>
        <w:t>Рабочая программа по окружающему миру разработана в соответствии с :</w:t>
      </w:r>
      <w:r w:rsidR="008E45B1">
        <w:rPr>
          <w:rFonts w:ascii="Times New Roman" w:hAnsi="Times New Roman" w:cs="Times New Roman"/>
          <w:sz w:val="24"/>
          <w:szCs w:val="24"/>
        </w:rPr>
        <w:t xml:space="preserve"> </w:t>
      </w:r>
      <w:r w:rsidRPr="008E45B1">
        <w:rPr>
          <w:rFonts w:ascii="Times New Roman" w:eastAsia="Times New Roman" w:hAnsi="Times New Roman" w:cs="Times New Roman"/>
          <w:sz w:val="24"/>
          <w:szCs w:val="24"/>
        </w:rPr>
        <w:t>Федеральным законом Российской Федерации от 29.12.2012 № 273-ФЗ «Об образовании в Российской Федерации»;</w:t>
      </w:r>
      <w:r w:rsidR="008E45B1">
        <w:rPr>
          <w:rFonts w:ascii="Times New Roman" w:hAnsi="Times New Roman" w:cs="Times New Roman"/>
          <w:sz w:val="24"/>
          <w:szCs w:val="24"/>
        </w:rPr>
        <w:t xml:space="preserve"> </w:t>
      </w:r>
      <w:r w:rsidRPr="008E45B1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</w:t>
      </w:r>
      <w:r w:rsidR="009E29D8">
        <w:rPr>
          <w:rFonts w:ascii="Times New Roman" w:eastAsia="Times New Roman" w:hAnsi="Times New Roman" w:cs="Times New Roman"/>
          <w:sz w:val="24"/>
          <w:szCs w:val="24"/>
        </w:rPr>
        <w:t>ельным стандартом начального об</w:t>
      </w:r>
      <w:r w:rsidRPr="008E45B1">
        <w:rPr>
          <w:rFonts w:ascii="Times New Roman" w:eastAsia="Times New Roman" w:hAnsi="Times New Roman" w:cs="Times New Roman"/>
          <w:sz w:val="24"/>
          <w:szCs w:val="24"/>
        </w:rPr>
        <w:t>щего образования для обучающихся с ограниченными во</w:t>
      </w:r>
      <w:r w:rsidR="009E29D8">
        <w:rPr>
          <w:rFonts w:ascii="Times New Roman" w:eastAsia="Times New Roman" w:hAnsi="Times New Roman" w:cs="Times New Roman"/>
          <w:sz w:val="24"/>
          <w:szCs w:val="24"/>
        </w:rPr>
        <w:t>зможностями здоровья, утвержден</w:t>
      </w:r>
      <w:r w:rsidRPr="008E45B1">
        <w:rPr>
          <w:rFonts w:ascii="Times New Roman" w:eastAsia="Times New Roman" w:hAnsi="Times New Roman" w:cs="Times New Roman"/>
          <w:sz w:val="24"/>
          <w:szCs w:val="24"/>
        </w:rPr>
        <w:t>ным Приказом Министерства образования и науки РФ от 19.12.2014 № 1598 (далее ФГОС НОО ОВЗ); адаптированной основной общеобразовател</w:t>
      </w:r>
      <w:r w:rsidR="009E29D8">
        <w:rPr>
          <w:rFonts w:ascii="Times New Roman" w:eastAsia="Times New Roman" w:hAnsi="Times New Roman" w:cs="Times New Roman"/>
          <w:sz w:val="24"/>
          <w:szCs w:val="24"/>
        </w:rPr>
        <w:t>ьной программой начального обще</w:t>
      </w:r>
      <w:r w:rsidRPr="008E45B1">
        <w:rPr>
          <w:rFonts w:ascii="Times New Roman" w:eastAsia="Times New Roman" w:hAnsi="Times New Roman" w:cs="Times New Roman"/>
          <w:sz w:val="24"/>
          <w:szCs w:val="24"/>
        </w:rPr>
        <w:t>го образования для слепых и слабовидящих обучающихся. И разработана на основе:</w:t>
      </w:r>
      <w:r w:rsidRPr="008E45B1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8E45B1">
        <w:rPr>
          <w:rFonts w:ascii="Times New Roman" w:eastAsia="Times New Roman" w:hAnsi="Times New Roman" w:cs="Times New Roman"/>
          <w:sz w:val="24"/>
          <w:szCs w:val="24"/>
        </w:rPr>
        <w:t>- авторской программы А.А. Плешакова «Окружающий мир» 1-4 классы: программа для общеобразовательных учреждений.</w:t>
      </w:r>
      <w:r w:rsidR="005F6222">
        <w:rPr>
          <w:rFonts w:ascii="Times New Roman" w:eastAsia="Times New Roman" w:hAnsi="Times New Roman" w:cs="Times New Roman"/>
          <w:sz w:val="24"/>
          <w:szCs w:val="24"/>
        </w:rPr>
        <w:t xml:space="preserve"> 2-е изд. - М: Просвещение, </w:t>
      </w:r>
      <w:proofErr w:type="gramStart"/>
      <w:r w:rsidR="005F6222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8E45B1">
        <w:rPr>
          <w:rFonts w:ascii="Times New Roman" w:eastAsia="Times New Roman" w:hAnsi="Times New Roman" w:cs="Times New Roman"/>
          <w:sz w:val="24"/>
          <w:szCs w:val="24"/>
        </w:rPr>
        <w:t>;-</w:t>
      </w:r>
      <w:proofErr w:type="gramEnd"/>
      <w:r w:rsidRPr="008E45B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постановления Главного государств</w:t>
      </w:r>
      <w:r w:rsidR="009E29D8">
        <w:rPr>
          <w:rFonts w:ascii="Times New Roman" w:eastAsia="Times New Roman" w:hAnsi="Times New Roman" w:cs="Times New Roman"/>
          <w:sz w:val="24"/>
          <w:szCs w:val="24"/>
        </w:rPr>
        <w:t>енного санитарного врача Россий</w:t>
      </w:r>
      <w:r w:rsidRPr="008E45B1">
        <w:rPr>
          <w:rFonts w:ascii="Times New Roman" w:eastAsia="Times New Roman" w:hAnsi="Times New Roman" w:cs="Times New Roman"/>
          <w:sz w:val="24"/>
          <w:szCs w:val="24"/>
        </w:rPr>
        <w:t>ской Федерации от 10.07.2015 № 26 «Об утверждении СанПиН 2.4.2.3286-15 «Санитарно-эпидемиологические требования к условиям и организации обучения и воспитан</w:t>
      </w:r>
      <w:r w:rsidR="009E29D8">
        <w:rPr>
          <w:rFonts w:ascii="Times New Roman" w:eastAsia="Times New Roman" w:hAnsi="Times New Roman" w:cs="Times New Roman"/>
          <w:sz w:val="24"/>
          <w:szCs w:val="24"/>
        </w:rPr>
        <w:t>ия в органи</w:t>
      </w:r>
      <w:r w:rsidRPr="008E45B1">
        <w:rPr>
          <w:rFonts w:ascii="Times New Roman" w:eastAsia="Times New Roman" w:hAnsi="Times New Roman" w:cs="Times New Roman"/>
          <w:sz w:val="24"/>
          <w:szCs w:val="24"/>
        </w:rPr>
        <w:t>зациях, осуществляющих образовательную деятельност</w:t>
      </w:r>
      <w:r w:rsidR="009E29D8">
        <w:rPr>
          <w:rFonts w:ascii="Times New Roman" w:eastAsia="Times New Roman" w:hAnsi="Times New Roman" w:cs="Times New Roman"/>
          <w:sz w:val="24"/>
          <w:szCs w:val="24"/>
        </w:rPr>
        <w:t>ь по адаптированным основным об</w:t>
      </w:r>
      <w:r w:rsidRPr="008E45B1">
        <w:rPr>
          <w:rFonts w:ascii="Times New Roman" w:eastAsia="Times New Roman" w:hAnsi="Times New Roman" w:cs="Times New Roman"/>
          <w:sz w:val="24"/>
          <w:szCs w:val="24"/>
        </w:rPr>
        <w:t>щеобразовательным программам для обучающихся с ог</w:t>
      </w:r>
      <w:r w:rsidR="009E29D8">
        <w:rPr>
          <w:rFonts w:ascii="Times New Roman" w:eastAsia="Times New Roman" w:hAnsi="Times New Roman" w:cs="Times New Roman"/>
          <w:sz w:val="24"/>
          <w:szCs w:val="24"/>
        </w:rPr>
        <w:t>раниченными возможностями здоро</w:t>
      </w:r>
      <w:r w:rsidRPr="008E45B1">
        <w:rPr>
          <w:rFonts w:ascii="Times New Roman" w:eastAsia="Times New Roman" w:hAnsi="Times New Roman" w:cs="Times New Roman"/>
          <w:sz w:val="24"/>
          <w:szCs w:val="24"/>
        </w:rPr>
        <w:t>вья».</w:t>
      </w:r>
    </w:p>
    <w:p w:rsidR="000B5D43" w:rsidRPr="008E45B1" w:rsidRDefault="000B5D43" w:rsidP="008E45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E45B1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для варианта 4.2 – для слабовидящих, которые не достигают к моменту поступления в школу уровня развития, близкого к возрастной норме. В категорию слепых и слабовидящих входит также группа обучающихся с нарушением зрения, имеющих недостатки в психологическом развитии, подтвержденные ЦПМПК. Общими для всех слабовидящих обучающихся с ЗПР являются в разной степени выраженные недостатки в развитии зрительного восприятия,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8E45B1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8E45B1">
        <w:rPr>
          <w:rFonts w:ascii="Times New Roman" w:eastAsia="Times New Roman" w:hAnsi="Times New Roman" w:cs="Times New Roman"/>
          <w:sz w:val="24"/>
          <w:szCs w:val="24"/>
        </w:rPr>
        <w:t xml:space="preserve">. Достаточно часто у обучающихся,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0B5D43" w:rsidRPr="008E45B1" w:rsidRDefault="000B5D43" w:rsidP="008E45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5B1">
        <w:rPr>
          <w:rFonts w:ascii="Times New Roman" w:eastAsia="Times New Roman" w:hAnsi="Times New Roman" w:cs="Times New Roman"/>
          <w:sz w:val="24"/>
          <w:szCs w:val="24"/>
        </w:rPr>
        <w:t>Учебный курс «Окружающий мир» носит личностно-развивающий характер и направлен на формирование и развитие основы функциональной грамотности обучающихся, основных умений и навыков общения и учебного труда, приобщение к началам отечественной и мировой культуры, создание базы для последующего освоения программы основного общего образования.</w:t>
      </w:r>
    </w:p>
    <w:p w:rsidR="000B5D43" w:rsidRPr="008E45B1" w:rsidRDefault="000B5D43" w:rsidP="008E45B1">
      <w:pPr>
        <w:spacing w:after="0" w:line="240" w:lineRule="auto"/>
        <w:ind w:left="700" w:firstLine="284"/>
        <w:rPr>
          <w:rFonts w:ascii="Times New Roman" w:hAnsi="Times New Roman" w:cs="Times New Roman"/>
          <w:sz w:val="24"/>
          <w:szCs w:val="24"/>
        </w:rPr>
      </w:pPr>
      <w:r w:rsidRPr="008E45B1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направлено на достижение следующих целей:</w:t>
      </w:r>
    </w:p>
    <w:p w:rsidR="000B5D43" w:rsidRDefault="000B5D43" w:rsidP="008E45B1">
      <w:pPr>
        <w:numPr>
          <w:ilvl w:val="0"/>
          <w:numId w:val="2"/>
        </w:numPr>
        <w:tabs>
          <w:tab w:val="left" w:pos="85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5B1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</w:t>
      </w:r>
    </w:p>
    <w:p w:rsidR="000B5D43" w:rsidRPr="008E45B1" w:rsidRDefault="000B5D43" w:rsidP="008E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B1">
        <w:rPr>
          <w:rFonts w:ascii="Times New Roman" w:eastAsia="Times New Roman" w:hAnsi="Times New Roman" w:cs="Times New Roman"/>
          <w:sz w:val="24"/>
          <w:szCs w:val="24"/>
        </w:rPr>
        <w:t>ребенком личного опыта общения с людьми и природой;</w:t>
      </w:r>
    </w:p>
    <w:p w:rsidR="000B5D43" w:rsidRPr="008E45B1" w:rsidRDefault="000B5D43" w:rsidP="008E45B1">
      <w:pPr>
        <w:numPr>
          <w:ilvl w:val="0"/>
          <w:numId w:val="3"/>
        </w:numPr>
        <w:tabs>
          <w:tab w:val="left" w:pos="954"/>
        </w:tabs>
        <w:spacing w:after="0" w:line="240" w:lineRule="auto"/>
        <w:ind w:left="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E45B1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0B5D43" w:rsidRPr="008E45B1" w:rsidRDefault="000B5D43" w:rsidP="009E29D8">
      <w:pPr>
        <w:spacing w:after="0" w:line="240" w:lineRule="auto"/>
        <w:ind w:left="701" w:firstLine="284"/>
        <w:rPr>
          <w:rFonts w:ascii="Times New Roman" w:hAnsi="Times New Roman" w:cs="Times New Roman"/>
          <w:sz w:val="24"/>
          <w:szCs w:val="24"/>
        </w:rPr>
      </w:pPr>
      <w:r w:rsidRPr="008E45B1">
        <w:rPr>
          <w:rFonts w:ascii="Times New Roman" w:eastAsia="Times New Roman" w:hAnsi="Times New Roman" w:cs="Times New Roman"/>
          <w:sz w:val="24"/>
          <w:szCs w:val="24"/>
        </w:rPr>
        <w:t>Основными задачами реализации содержания курса являются:</w:t>
      </w:r>
    </w:p>
    <w:p w:rsidR="000B5D43" w:rsidRPr="009E29D8" w:rsidRDefault="000B5D43" w:rsidP="009E29D8">
      <w:pPr>
        <w:numPr>
          <w:ilvl w:val="0"/>
          <w:numId w:val="4"/>
        </w:numPr>
        <w:tabs>
          <w:tab w:val="left" w:pos="880"/>
        </w:tabs>
        <w:spacing w:after="0" w:line="240" w:lineRule="auto"/>
        <w:ind w:left="1" w:right="2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E45B1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0B5D43" w:rsidRPr="009E29D8" w:rsidRDefault="000B5D43" w:rsidP="009E29D8">
      <w:pPr>
        <w:numPr>
          <w:ilvl w:val="0"/>
          <w:numId w:val="4"/>
        </w:numPr>
        <w:tabs>
          <w:tab w:val="left" w:pos="913"/>
        </w:tabs>
        <w:spacing w:after="0" w:line="240" w:lineRule="auto"/>
        <w:ind w:left="1" w:right="2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E45B1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0B5D43" w:rsidRPr="009E29D8" w:rsidRDefault="000B5D43" w:rsidP="009E29D8">
      <w:pPr>
        <w:numPr>
          <w:ilvl w:val="0"/>
          <w:numId w:val="4"/>
        </w:numPr>
        <w:tabs>
          <w:tab w:val="left" w:pos="880"/>
        </w:tabs>
        <w:spacing w:after="0" w:line="240" w:lineRule="auto"/>
        <w:ind w:left="1" w:right="2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E45B1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B5D43" w:rsidRPr="008E45B1" w:rsidRDefault="000B5D43" w:rsidP="008E45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E45B1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9E29D8" w:rsidRDefault="009E29D8" w:rsidP="009E29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9D8" w:rsidRDefault="009E29D8" w:rsidP="009E29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D43" w:rsidRPr="009E29D8" w:rsidRDefault="000B5D43" w:rsidP="009E29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Общая характеристика </w:t>
      </w:r>
      <w:r w:rsidR="009E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0B5D43" w:rsidRPr="008E45B1" w:rsidRDefault="000B5D43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0B5D43" w:rsidRPr="008E45B1" w:rsidRDefault="000B5D43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многообразия мира;</w:t>
      </w:r>
    </w:p>
    <w:p w:rsidR="000B5D43" w:rsidRPr="008E45B1" w:rsidRDefault="000B5D43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целостности мира;</w:t>
      </w:r>
    </w:p>
    <w:p w:rsidR="009E29D8" w:rsidRDefault="000B5D43" w:rsidP="009E29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уважения к миру.</w:t>
      </w:r>
    </w:p>
    <w:p w:rsidR="000B5D43" w:rsidRPr="008E45B1" w:rsidRDefault="000B5D43" w:rsidP="009E29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себя и в природной, и в социальной сфере. На</w:t>
      </w:r>
      <w:r w:rsid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ин</w:t>
      </w:r>
      <w:r w:rsid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теграции естественно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научных, географических, исторических сведений в курсе выстраивается яркая картина действитель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0B5D43" w:rsidRPr="008E45B1" w:rsidRDefault="000B5D43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грамме каждого класса.</w:t>
      </w:r>
    </w:p>
    <w:p w:rsidR="000B5D43" w:rsidRPr="008E45B1" w:rsidRDefault="000B5D43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моценности</w:t>
      </w:r>
      <w:proofErr w:type="spellEnd"/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0B5D43" w:rsidRPr="008E45B1" w:rsidRDefault="000B5D43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0B5D43" w:rsidRPr="008E45B1" w:rsidRDefault="000B5D43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</w:t>
      </w:r>
      <w:r w:rsidR="009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распознавание природных объек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0B5D43" w:rsidRPr="008E45B1" w:rsidRDefault="000B5D43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0B5D43" w:rsidRPr="009E29D8" w:rsidRDefault="000B5D43" w:rsidP="008E45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D8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</w:t>
      </w:r>
    </w:p>
    <w:p w:rsidR="000B5D43" w:rsidRPr="008E45B1" w:rsidRDefault="000B5D43" w:rsidP="008E45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E45B1">
        <w:rPr>
          <w:rFonts w:ascii="Times New Roman" w:eastAsia="Times New Roman" w:hAnsi="Times New Roman" w:cs="Times New Roman"/>
          <w:sz w:val="24"/>
          <w:szCs w:val="24"/>
        </w:rPr>
        <w:t>Программа  «Окружающий мир» рассчитана на 68 часов  (2 часа в неделю).</w:t>
      </w:r>
    </w:p>
    <w:p w:rsidR="000B5D43" w:rsidRPr="009E29D8" w:rsidRDefault="00391EF1" w:rsidP="008E45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D8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391EF1" w:rsidRPr="008E45B1" w:rsidRDefault="00391EF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391EF1" w:rsidRPr="008E45B1" w:rsidRDefault="00391EF1" w:rsidP="008E4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391EF1" w:rsidRPr="008E45B1" w:rsidRDefault="00391EF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391EF1" w:rsidRPr="008E45B1" w:rsidRDefault="00391EF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391EF1" w:rsidRPr="008E45B1" w:rsidRDefault="00391EF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391EF1" w:rsidRPr="008E45B1" w:rsidRDefault="00391EF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391EF1" w:rsidRPr="008E45B1" w:rsidRDefault="00391EF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 развитой личности.</w:t>
      </w:r>
    </w:p>
    <w:p w:rsidR="00391EF1" w:rsidRPr="008E45B1" w:rsidRDefault="00391EF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ровье физическое, психическое, духовно- и социально-нрав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ственное.</w:t>
      </w:r>
    </w:p>
    <w:p w:rsidR="00391EF1" w:rsidRPr="008E45B1" w:rsidRDefault="00391EF1" w:rsidP="008E45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391EF1" w:rsidRPr="00A83EEC" w:rsidRDefault="00391EF1" w:rsidP="008E45B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A8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A8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конкретного учебного предмета</w:t>
      </w:r>
    </w:p>
    <w:p w:rsidR="008E45B1" w:rsidRPr="008E45B1" w:rsidRDefault="008E45B1" w:rsidP="009E29D8">
      <w:pPr>
        <w:spacing w:after="0" w:line="240" w:lineRule="auto"/>
        <w:ind w:left="701" w:firstLine="284"/>
        <w:rPr>
          <w:rFonts w:ascii="Times New Roman" w:hAnsi="Times New Roman" w:cs="Times New Roman"/>
          <w:sz w:val="24"/>
          <w:szCs w:val="24"/>
        </w:rPr>
      </w:pPr>
      <w:r w:rsidRPr="008E45B1">
        <w:rPr>
          <w:rFonts w:ascii="Times New Roman" w:eastAsia="Times New Roman" w:hAnsi="Times New Roman" w:cs="Times New Roman"/>
          <w:sz w:val="24"/>
          <w:szCs w:val="24"/>
        </w:rPr>
        <w:t>Личностные:</w:t>
      </w:r>
    </w:p>
    <w:p w:rsidR="008E45B1" w:rsidRPr="009E29D8" w:rsidRDefault="008E45B1" w:rsidP="009E29D8">
      <w:pPr>
        <w:pStyle w:val="a3"/>
        <w:numPr>
          <w:ilvl w:val="0"/>
          <w:numId w:val="9"/>
        </w:numPr>
        <w:tabs>
          <w:tab w:val="left" w:pos="848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9E29D8">
        <w:rPr>
          <w:rFonts w:ascii="Times New Roman" w:eastAsia="Times New Roman" w:hAnsi="Times New Roman" w:cs="Times New Roman"/>
          <w:sz w:val="24"/>
          <w:szCs w:val="24"/>
        </w:rPr>
        <w:t>планирования своих действий в соответствии с поставленной задачей и условиями ее реализации, в том числе во внутреннем плане;</w:t>
      </w:r>
    </w:p>
    <w:p w:rsidR="008E45B1" w:rsidRPr="009E29D8" w:rsidRDefault="008E45B1" w:rsidP="009E29D8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9D8">
        <w:rPr>
          <w:rFonts w:ascii="Times New Roman" w:eastAsia="Times New Roman" w:hAnsi="Times New Roman" w:cs="Times New Roman"/>
          <w:sz w:val="24"/>
          <w:szCs w:val="24"/>
        </w:rPr>
        <w:t>осуществление итогового и пошагового контроля по результату;</w:t>
      </w:r>
    </w:p>
    <w:p w:rsidR="008E45B1" w:rsidRPr="009E29D8" w:rsidRDefault="008E45B1" w:rsidP="009E29D8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9D8">
        <w:rPr>
          <w:rFonts w:ascii="Times New Roman" w:eastAsia="Times New Roman" w:hAnsi="Times New Roman" w:cs="Times New Roman"/>
          <w:sz w:val="24"/>
          <w:szCs w:val="24"/>
        </w:rPr>
        <w:t>выбор способа достижения поставленной цели;</w:t>
      </w:r>
    </w:p>
    <w:p w:rsidR="008E45B1" w:rsidRPr="009E29D8" w:rsidRDefault="008E45B1" w:rsidP="009E29D8">
      <w:pPr>
        <w:pStyle w:val="a3"/>
        <w:numPr>
          <w:ilvl w:val="0"/>
          <w:numId w:val="9"/>
        </w:numPr>
        <w:tabs>
          <w:tab w:val="left" w:pos="284"/>
          <w:tab w:val="left" w:pos="8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9D8">
        <w:rPr>
          <w:rFonts w:ascii="Times New Roman" w:eastAsia="Times New Roman" w:hAnsi="Times New Roman" w:cs="Times New Roman"/>
          <w:sz w:val="24"/>
          <w:szCs w:val="24"/>
        </w:rPr>
        <w:t>восприятие «образа Я» как субъекта учебной деятельности;</w:t>
      </w:r>
    </w:p>
    <w:p w:rsidR="008E45B1" w:rsidRPr="009E29D8" w:rsidRDefault="008E45B1" w:rsidP="009E29D8">
      <w:pPr>
        <w:pStyle w:val="a3"/>
        <w:numPr>
          <w:ilvl w:val="0"/>
          <w:numId w:val="9"/>
        </w:numPr>
        <w:tabs>
          <w:tab w:val="left" w:pos="284"/>
          <w:tab w:val="left" w:pos="8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9D8">
        <w:rPr>
          <w:rFonts w:ascii="Times New Roman" w:eastAsia="Times New Roman" w:hAnsi="Times New Roman" w:cs="Times New Roman"/>
          <w:sz w:val="24"/>
          <w:szCs w:val="24"/>
        </w:rPr>
        <w:t>структурирование знаний;</w:t>
      </w:r>
    </w:p>
    <w:p w:rsidR="008E45B1" w:rsidRPr="009E29D8" w:rsidRDefault="008E45B1" w:rsidP="009E29D8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9D8">
        <w:rPr>
          <w:rFonts w:ascii="Times New Roman" w:eastAsia="Times New Roman" w:hAnsi="Times New Roman" w:cs="Times New Roman"/>
          <w:sz w:val="24"/>
          <w:szCs w:val="24"/>
        </w:rPr>
        <w:t>умение взаимодействовать с партнерами в системе координат: «слабовидящий – нормально видящий», «слабовидящий – слабовидящий» при решении практических задач;</w:t>
      </w:r>
    </w:p>
    <w:p w:rsidR="008E45B1" w:rsidRPr="009E29D8" w:rsidRDefault="008E45B1" w:rsidP="009E29D8">
      <w:pPr>
        <w:pStyle w:val="a3"/>
        <w:numPr>
          <w:ilvl w:val="0"/>
          <w:numId w:val="9"/>
        </w:numPr>
        <w:tabs>
          <w:tab w:val="left" w:pos="908"/>
        </w:tabs>
        <w:spacing w:after="0" w:line="240" w:lineRule="auto"/>
        <w:ind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9D8">
        <w:rPr>
          <w:rFonts w:ascii="Times New Roman" w:eastAsia="Times New Roman" w:hAnsi="Times New Roman" w:cs="Times New Roman"/>
          <w:sz w:val="24"/>
          <w:szCs w:val="24"/>
        </w:rPr>
        <w:t>планирование, контроль и действенная проверка результата практической деятельности.</w:t>
      </w:r>
    </w:p>
    <w:p w:rsidR="008E45B1" w:rsidRPr="008E45B1" w:rsidRDefault="008E45B1" w:rsidP="008E45B1">
      <w:pPr>
        <w:spacing w:after="0" w:line="240" w:lineRule="auto"/>
        <w:ind w:left="70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5B1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8E45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5B1" w:rsidRPr="009E29D8" w:rsidRDefault="008E45B1" w:rsidP="009E29D8">
      <w:pPr>
        <w:pStyle w:val="a3"/>
        <w:numPr>
          <w:ilvl w:val="0"/>
          <w:numId w:val="10"/>
        </w:numPr>
        <w:tabs>
          <w:tab w:val="left" w:pos="141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E29D8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принимать и сохранять </w:t>
      </w:r>
      <w:r w:rsidR="009E29D8">
        <w:rPr>
          <w:rFonts w:ascii="Times New Roman" w:eastAsia="Times New Roman" w:hAnsi="Times New Roman" w:cs="Times New Roman"/>
          <w:sz w:val="24"/>
          <w:szCs w:val="24"/>
        </w:rPr>
        <w:t>цели и задачи учебной деятельно</w:t>
      </w:r>
      <w:r w:rsidRPr="009E29D8">
        <w:rPr>
          <w:rFonts w:ascii="Times New Roman" w:eastAsia="Times New Roman" w:hAnsi="Times New Roman" w:cs="Times New Roman"/>
          <w:sz w:val="24"/>
          <w:szCs w:val="24"/>
        </w:rPr>
        <w:t>сти, поиска средств её осуществления;</w:t>
      </w:r>
    </w:p>
    <w:p w:rsidR="008E45B1" w:rsidRPr="009E29D8" w:rsidRDefault="008E45B1" w:rsidP="009E29D8">
      <w:pPr>
        <w:pStyle w:val="a3"/>
        <w:numPr>
          <w:ilvl w:val="0"/>
          <w:numId w:val="10"/>
        </w:numPr>
        <w:tabs>
          <w:tab w:val="left" w:pos="1417"/>
        </w:tabs>
        <w:spacing w:after="0" w:line="240" w:lineRule="auto"/>
        <w:ind w:right="40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E29D8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поиск необходимой информации д</w:t>
      </w:r>
      <w:r w:rsidR="009E29D8">
        <w:rPr>
          <w:rFonts w:ascii="Times New Roman" w:eastAsia="Times New Roman" w:hAnsi="Times New Roman" w:cs="Times New Roman"/>
          <w:sz w:val="24"/>
          <w:szCs w:val="24"/>
        </w:rPr>
        <w:t xml:space="preserve">ля выполнения учебных заданий, </w:t>
      </w:r>
      <w:r w:rsidRPr="009E29D8">
        <w:rPr>
          <w:rFonts w:ascii="Times New Roman" w:eastAsia="Times New Roman" w:hAnsi="Times New Roman" w:cs="Times New Roman"/>
          <w:sz w:val="24"/>
          <w:szCs w:val="24"/>
        </w:rPr>
        <w:t>с использованием учебной литературы, энциклопедий, справочников (включая электронные, цифровые) Интернета;</w:t>
      </w:r>
    </w:p>
    <w:p w:rsidR="008E45B1" w:rsidRPr="009E29D8" w:rsidRDefault="008E45B1" w:rsidP="009E29D8">
      <w:pPr>
        <w:pStyle w:val="a3"/>
        <w:numPr>
          <w:ilvl w:val="0"/>
          <w:numId w:val="10"/>
        </w:numPr>
        <w:tabs>
          <w:tab w:val="left" w:pos="1421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E29D8">
        <w:rPr>
          <w:rFonts w:ascii="Times New Roman" w:eastAsia="Times New Roman" w:hAnsi="Times New Roman" w:cs="Times New Roman"/>
          <w:sz w:val="24"/>
          <w:szCs w:val="24"/>
        </w:rPr>
        <w:t>формировать умение планировать, контролировать и оценивать учебные действия</w:t>
      </w:r>
      <w:r w:rsidRPr="009E29D8">
        <w:rPr>
          <w:rFonts w:ascii="Times New Roman" w:eastAsia="Symbol" w:hAnsi="Times New Roman" w:cs="Times New Roman"/>
          <w:sz w:val="24"/>
          <w:szCs w:val="24"/>
        </w:rPr>
        <w:t xml:space="preserve">  </w:t>
      </w:r>
    </w:p>
    <w:p w:rsidR="00391EF1" w:rsidRPr="009E29D8" w:rsidRDefault="008E45B1" w:rsidP="009E29D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9D8">
        <w:rPr>
          <w:rFonts w:ascii="Times New Roman" w:eastAsia="Times New Roman" w:hAnsi="Times New Roman" w:cs="Times New Roman"/>
          <w:sz w:val="24"/>
          <w:szCs w:val="24"/>
        </w:rPr>
        <w:t>учить использовать знаково-символические средства представления информации.</w:t>
      </w:r>
    </w:p>
    <w:p w:rsidR="008E45B1" w:rsidRPr="008E45B1" w:rsidRDefault="008E45B1" w:rsidP="009E29D8">
      <w:pPr>
        <w:spacing w:after="0" w:line="240" w:lineRule="auto"/>
        <w:ind w:left="701" w:firstLine="284"/>
        <w:rPr>
          <w:rFonts w:ascii="Times New Roman" w:hAnsi="Times New Roman" w:cs="Times New Roman"/>
          <w:sz w:val="24"/>
          <w:szCs w:val="24"/>
        </w:rPr>
      </w:pPr>
      <w:r w:rsidRPr="008E45B1">
        <w:rPr>
          <w:rFonts w:ascii="Times New Roman" w:eastAsia="Times New Roman" w:hAnsi="Times New Roman" w:cs="Times New Roman"/>
          <w:sz w:val="24"/>
          <w:szCs w:val="24"/>
        </w:rPr>
        <w:t>Предметные:</w:t>
      </w:r>
    </w:p>
    <w:p w:rsidR="008E45B1" w:rsidRPr="009E29D8" w:rsidRDefault="008E45B1" w:rsidP="009E29D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9D8">
        <w:rPr>
          <w:rFonts w:ascii="Times New Roman" w:eastAsia="Times New Roman" w:hAnsi="Times New Roman" w:cs="Times New Roman"/>
          <w:sz w:val="24"/>
          <w:szCs w:val="24"/>
        </w:rPr>
        <w:t>формировать чувства гордости за свою Родину, чув</w:t>
      </w:r>
      <w:r w:rsidR="009E29D8">
        <w:rPr>
          <w:rFonts w:ascii="Times New Roman" w:eastAsia="Times New Roman" w:hAnsi="Times New Roman" w:cs="Times New Roman"/>
          <w:sz w:val="24"/>
          <w:szCs w:val="24"/>
        </w:rPr>
        <w:t>ство любви к своей стране, горо</w:t>
      </w:r>
      <w:r w:rsidRPr="009E29D8">
        <w:rPr>
          <w:rFonts w:ascii="Times New Roman" w:eastAsia="Times New Roman" w:hAnsi="Times New Roman" w:cs="Times New Roman"/>
          <w:sz w:val="24"/>
          <w:szCs w:val="24"/>
        </w:rPr>
        <w:t>ду (краю);</w:t>
      </w:r>
    </w:p>
    <w:p w:rsidR="008E45B1" w:rsidRPr="009E29D8" w:rsidRDefault="008E45B1" w:rsidP="009E29D8">
      <w:pPr>
        <w:pStyle w:val="a3"/>
        <w:numPr>
          <w:ilvl w:val="0"/>
          <w:numId w:val="11"/>
        </w:numPr>
        <w:tabs>
          <w:tab w:val="left" w:pos="8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9D8">
        <w:rPr>
          <w:rFonts w:ascii="Times New Roman" w:eastAsia="Times New Roman" w:hAnsi="Times New Roman" w:cs="Times New Roman"/>
          <w:sz w:val="24"/>
          <w:szCs w:val="24"/>
        </w:rPr>
        <w:t>уважать культуру и традиции народов России и мира;</w:t>
      </w:r>
      <w:r w:rsidR="009E29D8" w:rsidRPr="009E2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9D8">
        <w:rPr>
          <w:rFonts w:ascii="Times New Roman" w:eastAsia="Times New Roman" w:hAnsi="Times New Roman" w:cs="Times New Roman"/>
          <w:sz w:val="24"/>
          <w:szCs w:val="24"/>
        </w:rPr>
        <w:t>формировать умения различать в историческом</w:t>
      </w:r>
      <w:r w:rsidR="009E29D8" w:rsidRPr="009E29D8">
        <w:rPr>
          <w:rFonts w:ascii="Times New Roman" w:eastAsia="Times New Roman" w:hAnsi="Times New Roman" w:cs="Times New Roman"/>
          <w:sz w:val="24"/>
          <w:szCs w:val="24"/>
        </w:rPr>
        <w:t xml:space="preserve"> времени прошлое, настоящее, бу</w:t>
      </w:r>
      <w:r w:rsidRPr="009E29D8">
        <w:rPr>
          <w:rFonts w:ascii="Times New Roman" w:eastAsia="Times New Roman" w:hAnsi="Times New Roman" w:cs="Times New Roman"/>
          <w:sz w:val="24"/>
          <w:szCs w:val="24"/>
        </w:rPr>
        <w:t>дущее;</w:t>
      </w:r>
    </w:p>
    <w:p w:rsidR="008E45B1" w:rsidRPr="009E29D8" w:rsidRDefault="008E45B1" w:rsidP="009E29D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9D8">
        <w:rPr>
          <w:rFonts w:ascii="Times New Roman" w:eastAsia="Times New Roman" w:hAnsi="Times New Roman" w:cs="Times New Roman"/>
          <w:sz w:val="24"/>
          <w:szCs w:val="24"/>
        </w:rPr>
        <w:t>уметь фиксировать в информационной среде элементы истории семьи, своего региона;</w:t>
      </w:r>
    </w:p>
    <w:p w:rsidR="008E45B1" w:rsidRPr="009E29D8" w:rsidRDefault="008E45B1" w:rsidP="009E29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D8">
        <w:rPr>
          <w:rFonts w:ascii="Times New Roman" w:eastAsia="Times New Roman" w:hAnsi="Times New Roman" w:cs="Times New Roman"/>
          <w:sz w:val="24"/>
          <w:szCs w:val="24"/>
        </w:rPr>
        <w:t>формировать экологическую культуру: принимать ценности природног</w:t>
      </w:r>
      <w:r w:rsidR="009E29D8" w:rsidRPr="009E29D8">
        <w:rPr>
          <w:rFonts w:ascii="Times New Roman" w:eastAsia="Times New Roman" w:hAnsi="Times New Roman" w:cs="Times New Roman"/>
          <w:sz w:val="24"/>
          <w:szCs w:val="24"/>
        </w:rPr>
        <w:t>о мира, го</w:t>
      </w:r>
      <w:r w:rsidRPr="009E29D8">
        <w:rPr>
          <w:rFonts w:ascii="Times New Roman" w:eastAsia="Times New Roman" w:hAnsi="Times New Roman" w:cs="Times New Roman"/>
          <w:sz w:val="24"/>
          <w:szCs w:val="24"/>
        </w:rPr>
        <w:t xml:space="preserve">товность следовать в своей деятельности нормам природоохранного, нерасточительного, </w:t>
      </w:r>
      <w:proofErr w:type="spellStart"/>
      <w:r w:rsidRPr="009E29D8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E29D8">
        <w:rPr>
          <w:rFonts w:ascii="Times New Roman" w:eastAsia="Times New Roman" w:hAnsi="Times New Roman" w:cs="Times New Roman"/>
          <w:sz w:val="24"/>
          <w:szCs w:val="24"/>
        </w:rPr>
        <w:t xml:space="preserve"> поведения;</w:t>
      </w:r>
    </w:p>
    <w:p w:rsidR="008E45B1" w:rsidRPr="009E29D8" w:rsidRDefault="008E45B1" w:rsidP="009E29D8">
      <w:pPr>
        <w:pStyle w:val="a3"/>
        <w:numPr>
          <w:ilvl w:val="0"/>
          <w:numId w:val="11"/>
        </w:numPr>
        <w:tabs>
          <w:tab w:val="left" w:pos="87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9E29D8">
        <w:rPr>
          <w:rFonts w:ascii="Times New Roman" w:eastAsia="Times New Roman" w:hAnsi="Times New Roman" w:cs="Times New Roman"/>
          <w:sz w:val="24"/>
          <w:szCs w:val="24"/>
        </w:rPr>
        <w:t>знать основные моральные нормы и правила взаимоотношений человека с другими людьми, соци</w:t>
      </w:r>
      <w:r w:rsidR="009E29D8" w:rsidRPr="009E29D8">
        <w:rPr>
          <w:rFonts w:ascii="Times New Roman" w:eastAsia="Times New Roman" w:hAnsi="Times New Roman" w:cs="Times New Roman"/>
          <w:sz w:val="24"/>
          <w:szCs w:val="24"/>
        </w:rPr>
        <w:t>альными группами и сообществам</w:t>
      </w:r>
    </w:p>
    <w:p w:rsidR="008E45B1" w:rsidRPr="009E29D8" w:rsidRDefault="008E45B1" w:rsidP="009E29D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9D8">
        <w:rPr>
          <w:rFonts w:ascii="Times New Roman" w:eastAsia="Times New Roman" w:hAnsi="Times New Roman" w:cs="Times New Roman"/>
          <w:sz w:val="24"/>
          <w:szCs w:val="24"/>
        </w:rPr>
        <w:t>соблюдать здоровый образ жизни (в том числе охр</w:t>
      </w:r>
      <w:r w:rsidR="009E29D8">
        <w:rPr>
          <w:rFonts w:ascii="Times New Roman" w:eastAsia="Times New Roman" w:hAnsi="Times New Roman" w:cs="Times New Roman"/>
          <w:sz w:val="24"/>
          <w:szCs w:val="24"/>
        </w:rPr>
        <w:t>ану всех анализаторов и нарушен</w:t>
      </w:r>
      <w:r w:rsidRPr="009E29D8">
        <w:rPr>
          <w:rFonts w:ascii="Times New Roman" w:eastAsia="Times New Roman" w:hAnsi="Times New Roman" w:cs="Times New Roman"/>
          <w:sz w:val="24"/>
          <w:szCs w:val="24"/>
        </w:rPr>
        <w:t>ного зрения) и реализовывать в реальном поведении и поступках.</w:t>
      </w:r>
    </w:p>
    <w:p w:rsidR="008E45B1" w:rsidRPr="00A83EEC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рабочей программы</w:t>
      </w:r>
    </w:p>
    <w:p w:rsidR="008E45B1" w:rsidRPr="009E29D8" w:rsidRDefault="008E45B1" w:rsidP="009E29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природа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</w:t>
      </w:r>
      <w:proofErr w:type="gramStart"/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смена,,</w:t>
      </w:r>
      <w:proofErr w:type="gramEnd"/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суток, рассвет, закат, ветер, дождь, гроза.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жизни человека.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8E45B1" w:rsidRPr="009E29D8" w:rsidRDefault="008E45B1" w:rsidP="009E29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здоровья.</w:t>
      </w:r>
    </w:p>
    <w:p w:rsidR="008E45B1" w:rsidRPr="009E29D8" w:rsidRDefault="008E45B1" w:rsidP="009E29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общество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— совокупность людей, которые объединены об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гими людьми. Культура общения с представителями 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свойствах и качествах.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транспорт. Транспорт города или села. На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— Россия, Российская Федерация. Ценност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— столица России. Святыни Москвы — святыни Рос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8E45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Россия — многонациональная страна. Народы, населяющие Россию, их обычаи, характерные особенности быта (по выбо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чательности; музеи, театры, спортивные комплексы и пр. Осо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8E45B1" w:rsidRPr="009E29D8" w:rsidRDefault="008E45B1" w:rsidP="009E29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8E45B1" w:rsidRPr="009E29D8" w:rsidRDefault="008E45B1" w:rsidP="009E29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жизни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8E45B1" w:rsidRPr="008E45B1" w:rsidRDefault="008E45B1" w:rsidP="008E4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греве.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комыми людьми.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8E45B1" w:rsidRPr="008E45B1" w:rsidRDefault="008E45B1" w:rsidP="008E4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8E45B1" w:rsidRDefault="008E45B1" w:rsidP="008E4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 w:rsidRPr="008E45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5F6222" w:rsidRDefault="005F6222" w:rsidP="008E4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22" w:rsidRDefault="005F6222" w:rsidP="008E4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22" w:rsidRDefault="005F6222" w:rsidP="008E4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22" w:rsidRDefault="005F6222" w:rsidP="008E4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22" w:rsidRDefault="005F6222" w:rsidP="008E4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22" w:rsidRDefault="005F6222" w:rsidP="008E4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22" w:rsidRDefault="005F6222" w:rsidP="008E4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22" w:rsidRDefault="005F6222" w:rsidP="008E4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22" w:rsidRDefault="005F6222" w:rsidP="008E4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22" w:rsidRDefault="005F6222" w:rsidP="008E4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C9E" w:rsidRPr="00C13C9E" w:rsidRDefault="00C13C9E" w:rsidP="00C13C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Описание материального технического обеспечения образовательного процесса </w:t>
      </w:r>
      <w:bookmarkStart w:id="0" w:name="_GoBack"/>
      <w:bookmarkEnd w:id="0"/>
    </w:p>
    <w:p w:rsidR="005F6222" w:rsidRPr="005F6222" w:rsidRDefault="005F6222" w:rsidP="005F6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222">
        <w:rPr>
          <w:rFonts w:ascii="Times New Roman" w:hAnsi="Times New Roman" w:cs="Times New Roman"/>
          <w:b/>
          <w:sz w:val="24"/>
          <w:szCs w:val="24"/>
          <w:u w:val="single"/>
        </w:rPr>
        <w:t>Для учителя:</w:t>
      </w:r>
    </w:p>
    <w:p w:rsidR="005F6222" w:rsidRPr="005F6222" w:rsidRDefault="005F6222" w:rsidP="005F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22">
        <w:rPr>
          <w:rFonts w:ascii="Times New Roman" w:hAnsi="Times New Roman" w:cs="Times New Roman"/>
          <w:sz w:val="24"/>
          <w:szCs w:val="24"/>
        </w:rPr>
        <w:t xml:space="preserve">1.А.А.Плешаков, </w:t>
      </w:r>
      <w:proofErr w:type="spellStart"/>
      <w:proofErr w:type="gramStart"/>
      <w:r w:rsidRPr="005F6222">
        <w:rPr>
          <w:rFonts w:ascii="Times New Roman" w:hAnsi="Times New Roman" w:cs="Times New Roman"/>
          <w:sz w:val="24"/>
          <w:szCs w:val="24"/>
        </w:rPr>
        <w:t>Е.А.Крючкова</w:t>
      </w:r>
      <w:proofErr w:type="spellEnd"/>
      <w:r w:rsidRPr="005F62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6222">
        <w:rPr>
          <w:rFonts w:ascii="Times New Roman" w:hAnsi="Times New Roman" w:cs="Times New Roman"/>
          <w:sz w:val="24"/>
          <w:szCs w:val="24"/>
        </w:rPr>
        <w:t xml:space="preserve"> Мир вокруг нас. Учебник для 2 класса в 2 </w:t>
      </w:r>
      <w:proofErr w:type="spellStart"/>
      <w:r w:rsidRPr="005F6222">
        <w:rPr>
          <w:rFonts w:ascii="Times New Roman" w:hAnsi="Times New Roman" w:cs="Times New Roman"/>
          <w:sz w:val="24"/>
          <w:szCs w:val="24"/>
        </w:rPr>
        <w:t>частях.М</w:t>
      </w:r>
      <w:proofErr w:type="spellEnd"/>
      <w:r w:rsidRPr="005F6222">
        <w:rPr>
          <w:rFonts w:ascii="Times New Roman" w:hAnsi="Times New Roman" w:cs="Times New Roman"/>
          <w:sz w:val="24"/>
          <w:szCs w:val="24"/>
        </w:rPr>
        <w:t xml:space="preserve">., «Просвещение», </w:t>
      </w:r>
      <w:smartTag w:uri="urn:schemas-microsoft-com:office:smarttags" w:element="metricconverter">
        <w:smartTagPr>
          <w:attr w:name="ProductID" w:val="2016 г"/>
        </w:smartTagPr>
        <w:r w:rsidRPr="005F6222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5F6222">
        <w:rPr>
          <w:rFonts w:ascii="Times New Roman" w:hAnsi="Times New Roman" w:cs="Times New Roman"/>
          <w:sz w:val="24"/>
          <w:szCs w:val="24"/>
        </w:rPr>
        <w:t>.</w:t>
      </w:r>
    </w:p>
    <w:p w:rsidR="005F6222" w:rsidRPr="005F6222" w:rsidRDefault="005F6222" w:rsidP="005F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22">
        <w:rPr>
          <w:rFonts w:ascii="Times New Roman" w:hAnsi="Times New Roman" w:cs="Times New Roman"/>
          <w:sz w:val="24"/>
          <w:szCs w:val="24"/>
        </w:rPr>
        <w:t xml:space="preserve">2.Т.Н. </w:t>
      </w:r>
      <w:proofErr w:type="gramStart"/>
      <w:r w:rsidRPr="005F6222">
        <w:rPr>
          <w:rFonts w:ascii="Times New Roman" w:hAnsi="Times New Roman" w:cs="Times New Roman"/>
          <w:sz w:val="24"/>
          <w:szCs w:val="24"/>
        </w:rPr>
        <w:t>Максимова .</w:t>
      </w:r>
      <w:proofErr w:type="gramEnd"/>
      <w:r w:rsidRPr="005F6222">
        <w:rPr>
          <w:rFonts w:ascii="Times New Roman" w:hAnsi="Times New Roman" w:cs="Times New Roman"/>
          <w:sz w:val="24"/>
          <w:szCs w:val="24"/>
        </w:rPr>
        <w:t xml:space="preserve"> Поурочные разработки по курсу Окружающий мир к УМКА  А.Плешакова 2 класс , Москва, «ВАКО»,2016 г.</w:t>
      </w:r>
    </w:p>
    <w:p w:rsidR="005F6222" w:rsidRPr="005F6222" w:rsidRDefault="005F6222" w:rsidP="005F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22">
        <w:rPr>
          <w:rFonts w:ascii="Times New Roman" w:hAnsi="Times New Roman" w:cs="Times New Roman"/>
          <w:sz w:val="24"/>
          <w:szCs w:val="24"/>
        </w:rPr>
        <w:t xml:space="preserve">3.А.А.Плешаков.Рабочая тетрадь для 2 класса. Учебное пособие для общеобразовательных организаций. Москва, «Просвещение», </w:t>
      </w:r>
      <w:smartTag w:uri="urn:schemas-microsoft-com:office:smarttags" w:element="metricconverter">
        <w:smartTagPr>
          <w:attr w:name="ProductID" w:val="2016 г"/>
        </w:smartTagPr>
        <w:r w:rsidRPr="005F6222">
          <w:rPr>
            <w:rFonts w:ascii="Times New Roman" w:hAnsi="Times New Roman" w:cs="Times New Roman"/>
            <w:sz w:val="24"/>
            <w:szCs w:val="24"/>
          </w:rPr>
          <w:t>2016 г</w:t>
        </w:r>
      </w:smartTag>
    </w:p>
    <w:p w:rsidR="005F6222" w:rsidRPr="005F6222" w:rsidRDefault="005F6222" w:rsidP="005F6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222">
        <w:rPr>
          <w:rFonts w:ascii="Times New Roman" w:hAnsi="Times New Roman" w:cs="Times New Roman"/>
          <w:b/>
          <w:sz w:val="24"/>
          <w:szCs w:val="24"/>
          <w:u w:val="single"/>
        </w:rPr>
        <w:t>Для учащихся:</w:t>
      </w:r>
    </w:p>
    <w:p w:rsidR="005F6222" w:rsidRPr="005F6222" w:rsidRDefault="005F6222" w:rsidP="005F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22">
        <w:rPr>
          <w:rFonts w:ascii="Times New Roman" w:hAnsi="Times New Roman" w:cs="Times New Roman"/>
          <w:sz w:val="24"/>
          <w:szCs w:val="24"/>
        </w:rPr>
        <w:t xml:space="preserve">1.А.А.Плешаков, </w:t>
      </w:r>
      <w:proofErr w:type="spellStart"/>
      <w:proofErr w:type="gramStart"/>
      <w:r w:rsidRPr="005F6222">
        <w:rPr>
          <w:rFonts w:ascii="Times New Roman" w:hAnsi="Times New Roman" w:cs="Times New Roman"/>
          <w:sz w:val="24"/>
          <w:szCs w:val="24"/>
        </w:rPr>
        <w:t>Е.А.Крючкова</w:t>
      </w:r>
      <w:proofErr w:type="spellEnd"/>
      <w:r w:rsidRPr="005F62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6222">
        <w:rPr>
          <w:rFonts w:ascii="Times New Roman" w:hAnsi="Times New Roman" w:cs="Times New Roman"/>
          <w:sz w:val="24"/>
          <w:szCs w:val="24"/>
        </w:rPr>
        <w:t xml:space="preserve"> Мир вокруг нас. Учебник для 2 класса в 2 </w:t>
      </w:r>
      <w:proofErr w:type="spellStart"/>
      <w:r w:rsidRPr="005F6222">
        <w:rPr>
          <w:rFonts w:ascii="Times New Roman" w:hAnsi="Times New Roman" w:cs="Times New Roman"/>
          <w:sz w:val="24"/>
          <w:szCs w:val="24"/>
        </w:rPr>
        <w:t>частях.М</w:t>
      </w:r>
      <w:proofErr w:type="spellEnd"/>
      <w:r w:rsidRPr="005F6222">
        <w:rPr>
          <w:rFonts w:ascii="Times New Roman" w:hAnsi="Times New Roman" w:cs="Times New Roman"/>
          <w:sz w:val="24"/>
          <w:szCs w:val="24"/>
        </w:rPr>
        <w:t xml:space="preserve">., «Просвещение», </w:t>
      </w:r>
      <w:smartTag w:uri="urn:schemas-microsoft-com:office:smarttags" w:element="metricconverter">
        <w:smartTagPr>
          <w:attr w:name="ProductID" w:val="2016 г"/>
        </w:smartTagPr>
        <w:r w:rsidRPr="005F6222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5F6222">
        <w:rPr>
          <w:rFonts w:ascii="Times New Roman" w:hAnsi="Times New Roman" w:cs="Times New Roman"/>
          <w:sz w:val="24"/>
          <w:szCs w:val="24"/>
        </w:rPr>
        <w:t>.</w:t>
      </w:r>
    </w:p>
    <w:p w:rsidR="005F6222" w:rsidRPr="005F6222" w:rsidRDefault="005F6222" w:rsidP="005F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22">
        <w:rPr>
          <w:rFonts w:ascii="Times New Roman" w:hAnsi="Times New Roman" w:cs="Times New Roman"/>
          <w:sz w:val="24"/>
          <w:szCs w:val="24"/>
        </w:rPr>
        <w:t xml:space="preserve">2.А.А.Плешаков.Рабочая тетрадь для 2 класса. Учебное пособие для общеобразовательных организаций. Москва, «Просвещение», </w:t>
      </w:r>
      <w:smartTag w:uri="urn:schemas-microsoft-com:office:smarttags" w:element="metricconverter">
        <w:smartTagPr>
          <w:attr w:name="ProductID" w:val="2016 г"/>
        </w:smartTagPr>
        <w:r w:rsidRPr="005F6222">
          <w:rPr>
            <w:rFonts w:ascii="Times New Roman" w:hAnsi="Times New Roman" w:cs="Times New Roman"/>
            <w:sz w:val="24"/>
            <w:szCs w:val="24"/>
          </w:rPr>
          <w:t>2016 г</w:t>
        </w:r>
      </w:smartTag>
    </w:p>
    <w:p w:rsidR="005F6222" w:rsidRDefault="005F6222" w:rsidP="005F62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6222" w:rsidSect="00C7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A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F7CE5658"/>
    <w:lvl w:ilvl="0" w:tplc="C07A90F6">
      <w:start w:val="1"/>
      <w:numFmt w:val="bullet"/>
      <w:lvlText w:val=""/>
      <w:lvlJc w:val="left"/>
    </w:lvl>
    <w:lvl w:ilvl="1" w:tplc="B3068798">
      <w:numFmt w:val="decimal"/>
      <w:lvlText w:val=""/>
      <w:lvlJc w:val="left"/>
    </w:lvl>
    <w:lvl w:ilvl="2" w:tplc="6BBC8BEE">
      <w:numFmt w:val="decimal"/>
      <w:lvlText w:val=""/>
      <w:lvlJc w:val="left"/>
    </w:lvl>
    <w:lvl w:ilvl="3" w:tplc="B7769AAA">
      <w:numFmt w:val="decimal"/>
      <w:lvlText w:val=""/>
      <w:lvlJc w:val="left"/>
    </w:lvl>
    <w:lvl w:ilvl="4" w:tplc="0AE43A56">
      <w:numFmt w:val="decimal"/>
      <w:lvlText w:val=""/>
      <w:lvlJc w:val="left"/>
    </w:lvl>
    <w:lvl w:ilvl="5" w:tplc="7E9C8B42">
      <w:numFmt w:val="decimal"/>
      <w:lvlText w:val=""/>
      <w:lvlJc w:val="left"/>
    </w:lvl>
    <w:lvl w:ilvl="6" w:tplc="CBA2965A">
      <w:numFmt w:val="decimal"/>
      <w:lvlText w:val=""/>
      <w:lvlJc w:val="left"/>
    </w:lvl>
    <w:lvl w:ilvl="7" w:tplc="8A0ED02A">
      <w:numFmt w:val="decimal"/>
      <w:lvlText w:val=""/>
      <w:lvlJc w:val="left"/>
    </w:lvl>
    <w:lvl w:ilvl="8" w:tplc="6FB4A448">
      <w:numFmt w:val="decimal"/>
      <w:lvlText w:val=""/>
      <w:lvlJc w:val="left"/>
    </w:lvl>
  </w:abstractNum>
  <w:abstractNum w:abstractNumId="1">
    <w:nsid w:val="0000074D"/>
    <w:multiLevelType w:val="hybridMultilevel"/>
    <w:tmpl w:val="D90400EE"/>
    <w:lvl w:ilvl="0" w:tplc="E4F42856">
      <w:start w:val="1"/>
      <w:numFmt w:val="bullet"/>
      <w:lvlText w:val="-"/>
      <w:lvlJc w:val="left"/>
    </w:lvl>
    <w:lvl w:ilvl="1" w:tplc="C16CFEC6">
      <w:start w:val="1"/>
      <w:numFmt w:val="bullet"/>
      <w:lvlText w:val="-"/>
      <w:lvlJc w:val="left"/>
    </w:lvl>
    <w:lvl w:ilvl="2" w:tplc="91A6F9C0">
      <w:numFmt w:val="decimal"/>
      <w:lvlText w:val=""/>
      <w:lvlJc w:val="left"/>
    </w:lvl>
    <w:lvl w:ilvl="3" w:tplc="0360B34C">
      <w:numFmt w:val="decimal"/>
      <w:lvlText w:val=""/>
      <w:lvlJc w:val="left"/>
    </w:lvl>
    <w:lvl w:ilvl="4" w:tplc="E386133E">
      <w:numFmt w:val="decimal"/>
      <w:lvlText w:val=""/>
      <w:lvlJc w:val="left"/>
    </w:lvl>
    <w:lvl w:ilvl="5" w:tplc="7D5A6C08">
      <w:numFmt w:val="decimal"/>
      <w:lvlText w:val=""/>
      <w:lvlJc w:val="left"/>
    </w:lvl>
    <w:lvl w:ilvl="6" w:tplc="E38403BA">
      <w:numFmt w:val="decimal"/>
      <w:lvlText w:val=""/>
      <w:lvlJc w:val="left"/>
    </w:lvl>
    <w:lvl w:ilvl="7" w:tplc="50542DE0">
      <w:numFmt w:val="decimal"/>
      <w:lvlText w:val=""/>
      <w:lvlJc w:val="left"/>
    </w:lvl>
    <w:lvl w:ilvl="8" w:tplc="61162298">
      <w:numFmt w:val="decimal"/>
      <w:lvlText w:val=""/>
      <w:lvlJc w:val="left"/>
    </w:lvl>
  </w:abstractNum>
  <w:abstractNum w:abstractNumId="2">
    <w:nsid w:val="0000305E"/>
    <w:multiLevelType w:val="hybridMultilevel"/>
    <w:tmpl w:val="CC821D52"/>
    <w:lvl w:ilvl="0" w:tplc="275A1DF8">
      <w:start w:val="1"/>
      <w:numFmt w:val="bullet"/>
      <w:lvlText w:val="-"/>
      <w:lvlJc w:val="left"/>
    </w:lvl>
    <w:lvl w:ilvl="1" w:tplc="36F24AE6">
      <w:numFmt w:val="decimal"/>
      <w:lvlText w:val=""/>
      <w:lvlJc w:val="left"/>
    </w:lvl>
    <w:lvl w:ilvl="2" w:tplc="BEAA0454">
      <w:numFmt w:val="decimal"/>
      <w:lvlText w:val=""/>
      <w:lvlJc w:val="left"/>
    </w:lvl>
    <w:lvl w:ilvl="3" w:tplc="69925C54">
      <w:numFmt w:val="decimal"/>
      <w:lvlText w:val=""/>
      <w:lvlJc w:val="left"/>
    </w:lvl>
    <w:lvl w:ilvl="4" w:tplc="8320FC84">
      <w:numFmt w:val="decimal"/>
      <w:lvlText w:val=""/>
      <w:lvlJc w:val="left"/>
    </w:lvl>
    <w:lvl w:ilvl="5" w:tplc="0A9A2BF2">
      <w:numFmt w:val="decimal"/>
      <w:lvlText w:val=""/>
      <w:lvlJc w:val="left"/>
    </w:lvl>
    <w:lvl w:ilvl="6" w:tplc="412CA7FA">
      <w:numFmt w:val="decimal"/>
      <w:lvlText w:val=""/>
      <w:lvlJc w:val="left"/>
    </w:lvl>
    <w:lvl w:ilvl="7" w:tplc="B7FA64E0">
      <w:numFmt w:val="decimal"/>
      <w:lvlText w:val=""/>
      <w:lvlJc w:val="left"/>
    </w:lvl>
    <w:lvl w:ilvl="8" w:tplc="42287D70">
      <w:numFmt w:val="decimal"/>
      <w:lvlText w:val=""/>
      <w:lvlJc w:val="left"/>
    </w:lvl>
  </w:abstractNum>
  <w:abstractNum w:abstractNumId="3">
    <w:nsid w:val="0000440D"/>
    <w:multiLevelType w:val="hybridMultilevel"/>
    <w:tmpl w:val="92ECD980"/>
    <w:lvl w:ilvl="0" w:tplc="809AF742">
      <w:start w:val="1"/>
      <w:numFmt w:val="bullet"/>
      <w:lvlText w:val="-"/>
      <w:lvlJc w:val="left"/>
    </w:lvl>
    <w:lvl w:ilvl="1" w:tplc="3EA221E6">
      <w:numFmt w:val="decimal"/>
      <w:lvlText w:val=""/>
      <w:lvlJc w:val="left"/>
    </w:lvl>
    <w:lvl w:ilvl="2" w:tplc="008C31FA">
      <w:numFmt w:val="decimal"/>
      <w:lvlText w:val=""/>
      <w:lvlJc w:val="left"/>
    </w:lvl>
    <w:lvl w:ilvl="3" w:tplc="A9ACA756">
      <w:numFmt w:val="decimal"/>
      <w:lvlText w:val=""/>
      <w:lvlJc w:val="left"/>
    </w:lvl>
    <w:lvl w:ilvl="4" w:tplc="1FC070D8">
      <w:numFmt w:val="decimal"/>
      <w:lvlText w:val=""/>
      <w:lvlJc w:val="left"/>
    </w:lvl>
    <w:lvl w:ilvl="5" w:tplc="AB987E38">
      <w:numFmt w:val="decimal"/>
      <w:lvlText w:val=""/>
      <w:lvlJc w:val="left"/>
    </w:lvl>
    <w:lvl w:ilvl="6" w:tplc="D0780FFC">
      <w:numFmt w:val="decimal"/>
      <w:lvlText w:val=""/>
      <w:lvlJc w:val="left"/>
    </w:lvl>
    <w:lvl w:ilvl="7" w:tplc="8408AAB2">
      <w:numFmt w:val="decimal"/>
      <w:lvlText w:val=""/>
      <w:lvlJc w:val="left"/>
    </w:lvl>
    <w:lvl w:ilvl="8" w:tplc="01B0FAB6">
      <w:numFmt w:val="decimal"/>
      <w:lvlText w:val=""/>
      <w:lvlJc w:val="left"/>
    </w:lvl>
  </w:abstractNum>
  <w:abstractNum w:abstractNumId="4">
    <w:nsid w:val="0000491C"/>
    <w:multiLevelType w:val="hybridMultilevel"/>
    <w:tmpl w:val="BD9A30CA"/>
    <w:lvl w:ilvl="0" w:tplc="1228CE1E">
      <w:start w:val="1"/>
      <w:numFmt w:val="bullet"/>
      <w:lvlText w:val="-"/>
      <w:lvlJc w:val="left"/>
    </w:lvl>
    <w:lvl w:ilvl="1" w:tplc="E806CBA6">
      <w:start w:val="1"/>
      <w:numFmt w:val="bullet"/>
      <w:lvlText w:val="-"/>
      <w:lvlJc w:val="left"/>
    </w:lvl>
    <w:lvl w:ilvl="2" w:tplc="3440CB16">
      <w:numFmt w:val="decimal"/>
      <w:lvlText w:val=""/>
      <w:lvlJc w:val="left"/>
    </w:lvl>
    <w:lvl w:ilvl="3" w:tplc="B06239E0">
      <w:numFmt w:val="decimal"/>
      <w:lvlText w:val=""/>
      <w:lvlJc w:val="left"/>
    </w:lvl>
    <w:lvl w:ilvl="4" w:tplc="93F6B3D0">
      <w:numFmt w:val="decimal"/>
      <w:lvlText w:val=""/>
      <w:lvlJc w:val="left"/>
    </w:lvl>
    <w:lvl w:ilvl="5" w:tplc="DA44026A">
      <w:numFmt w:val="decimal"/>
      <w:lvlText w:val=""/>
      <w:lvlJc w:val="left"/>
    </w:lvl>
    <w:lvl w:ilvl="6" w:tplc="0F28B0EC">
      <w:numFmt w:val="decimal"/>
      <w:lvlText w:val=""/>
      <w:lvlJc w:val="left"/>
    </w:lvl>
    <w:lvl w:ilvl="7" w:tplc="CBF4F520">
      <w:numFmt w:val="decimal"/>
      <w:lvlText w:val=""/>
      <w:lvlJc w:val="left"/>
    </w:lvl>
    <w:lvl w:ilvl="8" w:tplc="76566096">
      <w:numFmt w:val="decimal"/>
      <w:lvlText w:val=""/>
      <w:lvlJc w:val="left"/>
    </w:lvl>
  </w:abstractNum>
  <w:abstractNum w:abstractNumId="5">
    <w:nsid w:val="00004D06"/>
    <w:multiLevelType w:val="hybridMultilevel"/>
    <w:tmpl w:val="DAC43F16"/>
    <w:lvl w:ilvl="0" w:tplc="8722B0B0">
      <w:start w:val="1"/>
      <w:numFmt w:val="bullet"/>
      <w:lvlText w:val="-"/>
      <w:lvlJc w:val="left"/>
    </w:lvl>
    <w:lvl w:ilvl="1" w:tplc="E51283FE">
      <w:numFmt w:val="decimal"/>
      <w:lvlText w:val=""/>
      <w:lvlJc w:val="left"/>
    </w:lvl>
    <w:lvl w:ilvl="2" w:tplc="141A8870">
      <w:numFmt w:val="decimal"/>
      <w:lvlText w:val=""/>
      <w:lvlJc w:val="left"/>
    </w:lvl>
    <w:lvl w:ilvl="3" w:tplc="BAD898AE">
      <w:numFmt w:val="decimal"/>
      <w:lvlText w:val=""/>
      <w:lvlJc w:val="left"/>
    </w:lvl>
    <w:lvl w:ilvl="4" w:tplc="BF9EC8CE">
      <w:numFmt w:val="decimal"/>
      <w:lvlText w:val=""/>
      <w:lvlJc w:val="left"/>
    </w:lvl>
    <w:lvl w:ilvl="5" w:tplc="25F45E10">
      <w:numFmt w:val="decimal"/>
      <w:lvlText w:val=""/>
      <w:lvlJc w:val="left"/>
    </w:lvl>
    <w:lvl w:ilvl="6" w:tplc="1BCE0720">
      <w:numFmt w:val="decimal"/>
      <w:lvlText w:val=""/>
      <w:lvlJc w:val="left"/>
    </w:lvl>
    <w:lvl w:ilvl="7" w:tplc="B48C04E6">
      <w:numFmt w:val="decimal"/>
      <w:lvlText w:val=""/>
      <w:lvlJc w:val="left"/>
    </w:lvl>
    <w:lvl w:ilvl="8" w:tplc="43EAF6CE">
      <w:numFmt w:val="decimal"/>
      <w:lvlText w:val=""/>
      <w:lvlJc w:val="left"/>
    </w:lvl>
  </w:abstractNum>
  <w:abstractNum w:abstractNumId="6">
    <w:nsid w:val="00004DB7"/>
    <w:multiLevelType w:val="hybridMultilevel"/>
    <w:tmpl w:val="EFD457B2"/>
    <w:lvl w:ilvl="0" w:tplc="AE3CA312">
      <w:start w:val="1"/>
      <w:numFmt w:val="bullet"/>
      <w:lvlText w:val="в"/>
      <w:lvlJc w:val="left"/>
    </w:lvl>
    <w:lvl w:ilvl="1" w:tplc="5950B6B4">
      <w:start w:val="1"/>
      <w:numFmt w:val="bullet"/>
      <w:lvlText w:val=""/>
      <w:lvlJc w:val="left"/>
    </w:lvl>
    <w:lvl w:ilvl="2" w:tplc="C1FA1F54">
      <w:numFmt w:val="decimal"/>
      <w:lvlText w:val=""/>
      <w:lvlJc w:val="left"/>
    </w:lvl>
    <w:lvl w:ilvl="3" w:tplc="641CF64A">
      <w:numFmt w:val="decimal"/>
      <w:lvlText w:val=""/>
      <w:lvlJc w:val="left"/>
    </w:lvl>
    <w:lvl w:ilvl="4" w:tplc="17CC3A22">
      <w:numFmt w:val="decimal"/>
      <w:lvlText w:val=""/>
      <w:lvlJc w:val="left"/>
    </w:lvl>
    <w:lvl w:ilvl="5" w:tplc="A82883F0">
      <w:numFmt w:val="decimal"/>
      <w:lvlText w:val=""/>
      <w:lvlJc w:val="left"/>
    </w:lvl>
    <w:lvl w:ilvl="6" w:tplc="336E6F06">
      <w:numFmt w:val="decimal"/>
      <w:lvlText w:val=""/>
      <w:lvlJc w:val="left"/>
    </w:lvl>
    <w:lvl w:ilvl="7" w:tplc="A9EEACA6">
      <w:numFmt w:val="decimal"/>
      <w:lvlText w:val=""/>
      <w:lvlJc w:val="left"/>
    </w:lvl>
    <w:lvl w:ilvl="8" w:tplc="FBA8DDD8">
      <w:numFmt w:val="decimal"/>
      <w:lvlText w:val=""/>
      <w:lvlJc w:val="left"/>
    </w:lvl>
  </w:abstractNum>
  <w:abstractNum w:abstractNumId="7">
    <w:nsid w:val="00004DC8"/>
    <w:multiLevelType w:val="hybridMultilevel"/>
    <w:tmpl w:val="6BE6CFAA"/>
    <w:lvl w:ilvl="0" w:tplc="52C4AAC2">
      <w:start w:val="1"/>
      <w:numFmt w:val="bullet"/>
      <w:lvlText w:val="-"/>
      <w:lvlJc w:val="left"/>
    </w:lvl>
    <w:lvl w:ilvl="1" w:tplc="618A471E">
      <w:numFmt w:val="decimal"/>
      <w:lvlText w:val=""/>
      <w:lvlJc w:val="left"/>
    </w:lvl>
    <w:lvl w:ilvl="2" w:tplc="BFCECA7E">
      <w:numFmt w:val="decimal"/>
      <w:lvlText w:val=""/>
      <w:lvlJc w:val="left"/>
    </w:lvl>
    <w:lvl w:ilvl="3" w:tplc="E7567BDC">
      <w:numFmt w:val="decimal"/>
      <w:lvlText w:val=""/>
      <w:lvlJc w:val="left"/>
    </w:lvl>
    <w:lvl w:ilvl="4" w:tplc="0D446CA2">
      <w:numFmt w:val="decimal"/>
      <w:lvlText w:val=""/>
      <w:lvlJc w:val="left"/>
    </w:lvl>
    <w:lvl w:ilvl="5" w:tplc="0E60B8D0">
      <w:numFmt w:val="decimal"/>
      <w:lvlText w:val=""/>
      <w:lvlJc w:val="left"/>
    </w:lvl>
    <w:lvl w:ilvl="6" w:tplc="A1E66D02">
      <w:numFmt w:val="decimal"/>
      <w:lvlText w:val=""/>
      <w:lvlJc w:val="left"/>
    </w:lvl>
    <w:lvl w:ilvl="7" w:tplc="4CFA95F0">
      <w:numFmt w:val="decimal"/>
      <w:lvlText w:val=""/>
      <w:lvlJc w:val="left"/>
    </w:lvl>
    <w:lvl w:ilvl="8" w:tplc="A608FC36">
      <w:numFmt w:val="decimal"/>
      <w:lvlText w:val=""/>
      <w:lvlJc w:val="left"/>
    </w:lvl>
  </w:abstractNum>
  <w:abstractNum w:abstractNumId="8">
    <w:nsid w:val="0CBC2D16"/>
    <w:multiLevelType w:val="hybridMultilevel"/>
    <w:tmpl w:val="9B2E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D12FD"/>
    <w:multiLevelType w:val="hybridMultilevel"/>
    <w:tmpl w:val="2C0A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93FA0"/>
    <w:multiLevelType w:val="hybridMultilevel"/>
    <w:tmpl w:val="4D6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D43"/>
    <w:rsid w:val="000B5D43"/>
    <w:rsid w:val="00391EF1"/>
    <w:rsid w:val="005F6222"/>
    <w:rsid w:val="006A5C3B"/>
    <w:rsid w:val="008E45B1"/>
    <w:rsid w:val="009E29D8"/>
    <w:rsid w:val="00A83EEC"/>
    <w:rsid w:val="00C13C9E"/>
    <w:rsid w:val="00C7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239308-839D-4AEC-BBF5-B1CA1BE0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Алина Вячеславовна</cp:lastModifiedBy>
  <cp:revision>5</cp:revision>
  <dcterms:created xsi:type="dcterms:W3CDTF">2019-02-17T19:22:00Z</dcterms:created>
  <dcterms:modified xsi:type="dcterms:W3CDTF">2019-03-02T08:53:00Z</dcterms:modified>
</cp:coreProperties>
</file>