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2" w:rsidRPr="00083E34" w:rsidRDefault="00623F02" w:rsidP="00623F02">
      <w:pPr>
        <w:jc w:val="center"/>
        <w:rPr>
          <w:rFonts w:ascii="Times New Roman" w:hAnsi="Times New Roman"/>
          <w:b/>
          <w:sz w:val="24"/>
          <w:szCs w:val="24"/>
        </w:rPr>
      </w:pPr>
      <w:r w:rsidRPr="00083E34">
        <w:rPr>
          <w:rFonts w:ascii="Times New Roman" w:hAnsi="Times New Roman"/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219"/>
        <w:gridCol w:w="1418"/>
        <w:gridCol w:w="9149"/>
      </w:tblGrid>
      <w:tr w:rsidR="00623F02" w:rsidRPr="00153695" w:rsidTr="0069397D">
        <w:trPr>
          <w:trHeight w:val="962"/>
        </w:trPr>
        <w:tc>
          <w:tcPr>
            <w:tcW w:w="4219" w:type="dxa"/>
          </w:tcPr>
          <w:p w:rsidR="00623F02" w:rsidRPr="00153695" w:rsidRDefault="00623F02" w:rsidP="00083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623F02" w:rsidRPr="00153695" w:rsidRDefault="00623F02" w:rsidP="00083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149" w:type="dxa"/>
          </w:tcPr>
          <w:p w:rsidR="00623F02" w:rsidRPr="00153695" w:rsidRDefault="00623F02" w:rsidP="00083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95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Легкая атлетика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12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 и беге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Подвижные игры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9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Выполнять разминку в движении, знать технику перемещений, поворотов, остановок, играть с мячом.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Гимнастика с элементами акробатики</w:t>
            </w:r>
          </w:p>
        </w:tc>
        <w:tc>
          <w:tcPr>
            <w:tcW w:w="1418" w:type="dxa"/>
          </w:tcPr>
          <w:p w:rsidR="00623F02" w:rsidRDefault="00623F02" w:rsidP="00083E34">
            <w:pPr>
              <w:pStyle w:val="a4"/>
              <w:jc w:val="center"/>
            </w:pPr>
            <w:r>
              <w:t>18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 xml:space="preserve">Выполнять строевые команды, разминку на матах, </w:t>
            </w:r>
            <w:proofErr w:type="gramStart"/>
            <w:r w:rsidRPr="00C02C52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C02C52">
              <w:rPr>
                <w:rFonts w:ascii="Times New Roman" w:hAnsi="Times New Roman"/>
                <w:sz w:val="24"/>
                <w:szCs w:val="24"/>
              </w:rPr>
              <w:t xml:space="preserve"> как выполняется кувырок вперед.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Подвижные игры с элементами игры «Баскетбол»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9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Выполнять разминку в движении, знать технику перемещений, поворотов, остановок, играть с мячом.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Лыжная подготовка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21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Выполнять организационные требования на уроках, посвященных лыжной подготовке.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Подвижные игры народов России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15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Выполнять разминку в движении, знать технику перемещений, поворотов, остановок, играть с мячом.</w:t>
            </w:r>
          </w:p>
        </w:tc>
      </w:tr>
      <w:tr w:rsidR="00623F02" w:rsidRPr="00153695" w:rsidTr="00623F02">
        <w:trPr>
          <w:trHeight w:val="547"/>
        </w:trPr>
        <w:tc>
          <w:tcPr>
            <w:tcW w:w="4219" w:type="dxa"/>
          </w:tcPr>
          <w:p w:rsidR="00623F02" w:rsidRPr="00AA551D" w:rsidRDefault="00623F02" w:rsidP="00083E34">
            <w:pPr>
              <w:pStyle w:val="a4"/>
            </w:pPr>
            <w:r>
              <w:t>Легкая атлетика</w:t>
            </w:r>
          </w:p>
        </w:tc>
        <w:tc>
          <w:tcPr>
            <w:tcW w:w="1418" w:type="dxa"/>
          </w:tcPr>
          <w:p w:rsidR="00623F02" w:rsidRPr="00AA551D" w:rsidRDefault="00623F02" w:rsidP="00083E34">
            <w:pPr>
              <w:pStyle w:val="a4"/>
              <w:jc w:val="center"/>
            </w:pPr>
            <w:r>
              <w:t>9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Уметь правильно выполнять движения в ходьбе и беге</w:t>
            </w:r>
          </w:p>
        </w:tc>
      </w:tr>
      <w:tr w:rsidR="00623F02" w:rsidRPr="00153695" w:rsidTr="00083E34">
        <w:trPr>
          <w:trHeight w:val="73"/>
        </w:trPr>
        <w:tc>
          <w:tcPr>
            <w:tcW w:w="4219" w:type="dxa"/>
          </w:tcPr>
          <w:p w:rsidR="00623F02" w:rsidRDefault="00623F02" w:rsidP="00083E34">
            <w:pPr>
              <w:pStyle w:val="a4"/>
            </w:pPr>
            <w:r>
              <w:t>Подвижные игры</w:t>
            </w:r>
          </w:p>
        </w:tc>
        <w:tc>
          <w:tcPr>
            <w:tcW w:w="1418" w:type="dxa"/>
          </w:tcPr>
          <w:p w:rsidR="00623F02" w:rsidRPr="00B57C00" w:rsidRDefault="00623F02" w:rsidP="00083E34">
            <w:pPr>
              <w:pStyle w:val="a4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9149" w:type="dxa"/>
          </w:tcPr>
          <w:p w:rsidR="00623F02" w:rsidRPr="00153695" w:rsidRDefault="00083E34" w:rsidP="00083E34">
            <w:pPr>
              <w:rPr>
                <w:rFonts w:ascii="Times New Roman" w:hAnsi="Times New Roman"/>
                <w:sz w:val="24"/>
                <w:szCs w:val="24"/>
              </w:rPr>
            </w:pPr>
            <w:r w:rsidRPr="00C02C52">
              <w:rPr>
                <w:rFonts w:ascii="Times New Roman" w:hAnsi="Times New Roman"/>
                <w:sz w:val="24"/>
                <w:szCs w:val="24"/>
              </w:rPr>
              <w:t>Выполнять разминку в движении, знать технику перемещений, поворотов, остановок, играть с мячом.</w:t>
            </w:r>
          </w:p>
        </w:tc>
      </w:tr>
    </w:tbl>
    <w:p w:rsidR="00F46378" w:rsidRDefault="00F46378"/>
    <w:sectPr w:rsidR="00F46378" w:rsidSect="00623F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F02"/>
    <w:rsid w:val="00083E34"/>
    <w:rsid w:val="00623F02"/>
    <w:rsid w:val="00F4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2</cp:revision>
  <dcterms:created xsi:type="dcterms:W3CDTF">2019-03-03T10:14:00Z</dcterms:created>
  <dcterms:modified xsi:type="dcterms:W3CDTF">2019-03-03T10:34:00Z</dcterms:modified>
</cp:coreProperties>
</file>