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02" w:rsidRPr="00083E34" w:rsidRDefault="00623F02" w:rsidP="00623F02">
      <w:pPr>
        <w:jc w:val="center"/>
        <w:rPr>
          <w:rFonts w:ascii="Times New Roman" w:hAnsi="Times New Roman"/>
          <w:b/>
          <w:sz w:val="24"/>
          <w:szCs w:val="24"/>
        </w:rPr>
      </w:pPr>
      <w:r w:rsidRPr="00083E34">
        <w:rPr>
          <w:rFonts w:ascii="Times New Roman" w:hAnsi="Times New Roman"/>
          <w:b/>
          <w:sz w:val="28"/>
          <w:szCs w:val="28"/>
        </w:rPr>
        <w:t>Учебно-тематическое планирование с определением основных видов деятельности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219"/>
        <w:gridCol w:w="1418"/>
        <w:gridCol w:w="9149"/>
      </w:tblGrid>
      <w:tr w:rsidR="00623F02" w:rsidRPr="00153695" w:rsidTr="0069397D">
        <w:trPr>
          <w:trHeight w:val="962"/>
        </w:trPr>
        <w:tc>
          <w:tcPr>
            <w:tcW w:w="4219" w:type="dxa"/>
          </w:tcPr>
          <w:p w:rsidR="00623F02" w:rsidRPr="00153695" w:rsidRDefault="00623F02" w:rsidP="0008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623F02" w:rsidRPr="00153695" w:rsidRDefault="00623F02" w:rsidP="0008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149" w:type="dxa"/>
          </w:tcPr>
          <w:p w:rsidR="00623F02" w:rsidRPr="00153695" w:rsidRDefault="00623F02" w:rsidP="00083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695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623F02" w:rsidRPr="00153695" w:rsidTr="00623F02">
        <w:trPr>
          <w:trHeight w:val="547"/>
        </w:trPr>
        <w:tc>
          <w:tcPr>
            <w:tcW w:w="4219" w:type="dxa"/>
          </w:tcPr>
          <w:p w:rsidR="00623F02" w:rsidRPr="00AA551D" w:rsidRDefault="00623F02" w:rsidP="00083E34">
            <w:pPr>
              <w:pStyle w:val="a4"/>
            </w:pPr>
            <w:r>
              <w:t>Легкая атлетика</w:t>
            </w:r>
          </w:p>
        </w:tc>
        <w:tc>
          <w:tcPr>
            <w:tcW w:w="1418" w:type="dxa"/>
          </w:tcPr>
          <w:p w:rsidR="00623F02" w:rsidRPr="00AA551D" w:rsidRDefault="00623F02" w:rsidP="00083E34">
            <w:pPr>
              <w:pStyle w:val="a4"/>
              <w:jc w:val="center"/>
            </w:pPr>
            <w:r>
              <w:t>12</w:t>
            </w:r>
          </w:p>
        </w:tc>
        <w:tc>
          <w:tcPr>
            <w:tcW w:w="9149" w:type="dxa"/>
          </w:tcPr>
          <w:p w:rsidR="00623F02" w:rsidRPr="00153695" w:rsidRDefault="00083E34" w:rsidP="00083E34">
            <w:pPr>
              <w:rPr>
                <w:rFonts w:ascii="Times New Roman" w:hAnsi="Times New Roman"/>
                <w:sz w:val="24"/>
                <w:szCs w:val="24"/>
              </w:rPr>
            </w:pPr>
            <w:r w:rsidRPr="00C02C52">
              <w:rPr>
                <w:rFonts w:ascii="Times New Roman" w:hAnsi="Times New Roman"/>
                <w:sz w:val="24"/>
                <w:szCs w:val="24"/>
              </w:rPr>
              <w:t>Уметь правильно выполнять движения в ходьбе и беге</w:t>
            </w:r>
          </w:p>
        </w:tc>
      </w:tr>
      <w:tr w:rsidR="00623F02" w:rsidRPr="00153695" w:rsidTr="00623F02">
        <w:trPr>
          <w:trHeight w:val="547"/>
        </w:trPr>
        <w:tc>
          <w:tcPr>
            <w:tcW w:w="4219" w:type="dxa"/>
          </w:tcPr>
          <w:p w:rsidR="00623F02" w:rsidRPr="00AA551D" w:rsidRDefault="00623F02" w:rsidP="00083E34">
            <w:pPr>
              <w:pStyle w:val="a4"/>
            </w:pPr>
            <w:r>
              <w:t>Подвижные игры</w:t>
            </w:r>
          </w:p>
        </w:tc>
        <w:tc>
          <w:tcPr>
            <w:tcW w:w="1418" w:type="dxa"/>
          </w:tcPr>
          <w:p w:rsidR="00623F02" w:rsidRPr="00AA551D" w:rsidRDefault="00623F02" w:rsidP="00083E34">
            <w:pPr>
              <w:pStyle w:val="a4"/>
              <w:jc w:val="center"/>
            </w:pPr>
            <w:r>
              <w:t>9</w:t>
            </w:r>
          </w:p>
        </w:tc>
        <w:tc>
          <w:tcPr>
            <w:tcW w:w="9149" w:type="dxa"/>
          </w:tcPr>
          <w:p w:rsidR="00623F02" w:rsidRPr="00153695" w:rsidRDefault="00083E34" w:rsidP="00083E34">
            <w:pPr>
              <w:rPr>
                <w:rFonts w:ascii="Times New Roman" w:hAnsi="Times New Roman"/>
                <w:sz w:val="24"/>
                <w:szCs w:val="24"/>
              </w:rPr>
            </w:pPr>
            <w:r w:rsidRPr="00C02C52">
              <w:rPr>
                <w:rFonts w:ascii="Times New Roman" w:hAnsi="Times New Roman"/>
                <w:sz w:val="24"/>
                <w:szCs w:val="24"/>
              </w:rPr>
              <w:t>Выполнять разминку в движении, знать технику перемещений, поворотов, остановок, играть с мячом.</w:t>
            </w:r>
          </w:p>
        </w:tc>
      </w:tr>
      <w:tr w:rsidR="00623F02" w:rsidRPr="00153695" w:rsidTr="00623F02">
        <w:trPr>
          <w:trHeight w:val="547"/>
        </w:trPr>
        <w:tc>
          <w:tcPr>
            <w:tcW w:w="4219" w:type="dxa"/>
          </w:tcPr>
          <w:p w:rsidR="00623F02" w:rsidRPr="00AA551D" w:rsidRDefault="00623F02" w:rsidP="00083E34">
            <w:pPr>
              <w:pStyle w:val="a4"/>
            </w:pPr>
            <w:r>
              <w:t>Гимнастика с элементами акробатики</w:t>
            </w:r>
          </w:p>
        </w:tc>
        <w:tc>
          <w:tcPr>
            <w:tcW w:w="1418" w:type="dxa"/>
          </w:tcPr>
          <w:p w:rsidR="00623F02" w:rsidRDefault="00623F02" w:rsidP="00083E34">
            <w:pPr>
              <w:pStyle w:val="a4"/>
              <w:jc w:val="center"/>
            </w:pPr>
            <w:r>
              <w:t>18</w:t>
            </w:r>
          </w:p>
        </w:tc>
        <w:tc>
          <w:tcPr>
            <w:tcW w:w="9149" w:type="dxa"/>
          </w:tcPr>
          <w:p w:rsidR="00623F02" w:rsidRPr="00153695" w:rsidRDefault="00083E34" w:rsidP="00083E34">
            <w:pPr>
              <w:rPr>
                <w:rFonts w:ascii="Times New Roman" w:hAnsi="Times New Roman"/>
                <w:sz w:val="24"/>
                <w:szCs w:val="24"/>
              </w:rPr>
            </w:pPr>
            <w:r w:rsidRPr="00C02C52">
              <w:rPr>
                <w:rFonts w:ascii="Times New Roman" w:hAnsi="Times New Roman"/>
                <w:sz w:val="24"/>
                <w:szCs w:val="24"/>
              </w:rPr>
              <w:t xml:space="preserve">Выполнять строевые команды, разминку на матах, </w:t>
            </w:r>
            <w:proofErr w:type="gramStart"/>
            <w:r w:rsidRPr="00C02C52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C02C52">
              <w:rPr>
                <w:rFonts w:ascii="Times New Roman" w:hAnsi="Times New Roman"/>
                <w:sz w:val="24"/>
                <w:szCs w:val="24"/>
              </w:rPr>
              <w:t xml:space="preserve"> как выполняется кувырок вперед.</w:t>
            </w:r>
          </w:p>
        </w:tc>
      </w:tr>
      <w:tr w:rsidR="00623F02" w:rsidRPr="00153695" w:rsidTr="00623F02">
        <w:trPr>
          <w:trHeight w:val="547"/>
        </w:trPr>
        <w:tc>
          <w:tcPr>
            <w:tcW w:w="4219" w:type="dxa"/>
          </w:tcPr>
          <w:p w:rsidR="00623F02" w:rsidRPr="00AA551D" w:rsidRDefault="00623F02" w:rsidP="00083E34">
            <w:pPr>
              <w:pStyle w:val="a4"/>
            </w:pPr>
            <w:r>
              <w:t>Подвижные игры с элементами игры «Баскетбол»</w:t>
            </w:r>
          </w:p>
        </w:tc>
        <w:tc>
          <w:tcPr>
            <w:tcW w:w="1418" w:type="dxa"/>
          </w:tcPr>
          <w:p w:rsidR="00623F02" w:rsidRPr="00AA551D" w:rsidRDefault="00623F02" w:rsidP="00083E34">
            <w:pPr>
              <w:pStyle w:val="a4"/>
              <w:jc w:val="center"/>
            </w:pPr>
            <w:r>
              <w:t>9</w:t>
            </w:r>
          </w:p>
        </w:tc>
        <w:tc>
          <w:tcPr>
            <w:tcW w:w="9149" w:type="dxa"/>
          </w:tcPr>
          <w:p w:rsidR="00623F02" w:rsidRPr="00153695" w:rsidRDefault="00083E34" w:rsidP="00083E34">
            <w:pPr>
              <w:rPr>
                <w:rFonts w:ascii="Times New Roman" w:hAnsi="Times New Roman"/>
                <w:sz w:val="24"/>
                <w:szCs w:val="24"/>
              </w:rPr>
            </w:pPr>
            <w:r w:rsidRPr="00C02C52">
              <w:rPr>
                <w:rFonts w:ascii="Times New Roman" w:hAnsi="Times New Roman"/>
                <w:sz w:val="24"/>
                <w:szCs w:val="24"/>
              </w:rPr>
              <w:t>Выполнять разминку в движении, знать технику перемещений, поворотов, остановок, играть с мячом.</w:t>
            </w:r>
          </w:p>
        </w:tc>
      </w:tr>
      <w:tr w:rsidR="00623F02" w:rsidRPr="00153695" w:rsidTr="00623F02">
        <w:trPr>
          <w:trHeight w:val="547"/>
        </w:trPr>
        <w:tc>
          <w:tcPr>
            <w:tcW w:w="4219" w:type="dxa"/>
          </w:tcPr>
          <w:p w:rsidR="00623F02" w:rsidRPr="00AA551D" w:rsidRDefault="00623F02" w:rsidP="00083E34">
            <w:pPr>
              <w:pStyle w:val="a4"/>
            </w:pPr>
            <w:r>
              <w:t>Лыжная подготовка</w:t>
            </w:r>
          </w:p>
        </w:tc>
        <w:tc>
          <w:tcPr>
            <w:tcW w:w="1418" w:type="dxa"/>
          </w:tcPr>
          <w:p w:rsidR="00623F02" w:rsidRPr="00AA551D" w:rsidRDefault="00623F02" w:rsidP="00083E34">
            <w:pPr>
              <w:pStyle w:val="a4"/>
              <w:jc w:val="center"/>
            </w:pPr>
            <w:r>
              <w:t>21</w:t>
            </w:r>
          </w:p>
        </w:tc>
        <w:tc>
          <w:tcPr>
            <w:tcW w:w="9149" w:type="dxa"/>
          </w:tcPr>
          <w:p w:rsidR="00623F02" w:rsidRPr="00153695" w:rsidRDefault="00083E34" w:rsidP="00083E34">
            <w:pPr>
              <w:rPr>
                <w:rFonts w:ascii="Times New Roman" w:hAnsi="Times New Roman"/>
                <w:sz w:val="24"/>
                <w:szCs w:val="24"/>
              </w:rPr>
            </w:pPr>
            <w:r w:rsidRPr="00C02C52">
              <w:rPr>
                <w:rFonts w:ascii="Times New Roman" w:hAnsi="Times New Roman"/>
                <w:sz w:val="24"/>
                <w:szCs w:val="24"/>
              </w:rPr>
              <w:t>Выполнять организационные требования на уроках, посвященных лыжной подготовке.</w:t>
            </w:r>
          </w:p>
        </w:tc>
      </w:tr>
      <w:tr w:rsidR="00623F02" w:rsidRPr="00153695" w:rsidTr="00623F02">
        <w:trPr>
          <w:trHeight w:val="547"/>
        </w:trPr>
        <w:tc>
          <w:tcPr>
            <w:tcW w:w="4219" w:type="dxa"/>
          </w:tcPr>
          <w:p w:rsidR="00623F02" w:rsidRPr="00AA551D" w:rsidRDefault="00623F02" w:rsidP="00083E34">
            <w:pPr>
              <w:pStyle w:val="a4"/>
            </w:pPr>
            <w:r>
              <w:t>Подвижные игры народов России</w:t>
            </w:r>
          </w:p>
        </w:tc>
        <w:tc>
          <w:tcPr>
            <w:tcW w:w="1418" w:type="dxa"/>
          </w:tcPr>
          <w:p w:rsidR="00623F02" w:rsidRPr="00AA551D" w:rsidRDefault="00623F02" w:rsidP="00083E34">
            <w:pPr>
              <w:pStyle w:val="a4"/>
              <w:jc w:val="center"/>
            </w:pPr>
            <w:r>
              <w:t>15</w:t>
            </w:r>
          </w:p>
        </w:tc>
        <w:tc>
          <w:tcPr>
            <w:tcW w:w="9149" w:type="dxa"/>
          </w:tcPr>
          <w:p w:rsidR="00623F02" w:rsidRPr="00153695" w:rsidRDefault="00083E34" w:rsidP="00083E34">
            <w:pPr>
              <w:rPr>
                <w:rFonts w:ascii="Times New Roman" w:hAnsi="Times New Roman"/>
                <w:sz w:val="24"/>
                <w:szCs w:val="24"/>
              </w:rPr>
            </w:pPr>
            <w:r w:rsidRPr="00C02C52">
              <w:rPr>
                <w:rFonts w:ascii="Times New Roman" w:hAnsi="Times New Roman"/>
                <w:sz w:val="24"/>
                <w:szCs w:val="24"/>
              </w:rPr>
              <w:t>Выполнять разминку в движении, знать технику перемещений, поворотов, остановок, играть с мячом.</w:t>
            </w:r>
          </w:p>
        </w:tc>
      </w:tr>
      <w:tr w:rsidR="00623F02" w:rsidRPr="00153695" w:rsidTr="00623F02">
        <w:trPr>
          <w:trHeight w:val="547"/>
        </w:trPr>
        <w:tc>
          <w:tcPr>
            <w:tcW w:w="4219" w:type="dxa"/>
          </w:tcPr>
          <w:p w:rsidR="00623F02" w:rsidRPr="00AA551D" w:rsidRDefault="00623F02" w:rsidP="00083E34">
            <w:pPr>
              <w:pStyle w:val="a4"/>
            </w:pPr>
            <w:r>
              <w:t>Легкая атлетика</w:t>
            </w:r>
          </w:p>
        </w:tc>
        <w:tc>
          <w:tcPr>
            <w:tcW w:w="1418" w:type="dxa"/>
          </w:tcPr>
          <w:p w:rsidR="00623F02" w:rsidRPr="00AA551D" w:rsidRDefault="00623F02" w:rsidP="00083E34">
            <w:pPr>
              <w:pStyle w:val="a4"/>
              <w:jc w:val="center"/>
            </w:pPr>
            <w:r>
              <w:t>9</w:t>
            </w:r>
          </w:p>
        </w:tc>
        <w:tc>
          <w:tcPr>
            <w:tcW w:w="9149" w:type="dxa"/>
          </w:tcPr>
          <w:p w:rsidR="00623F02" w:rsidRPr="00153695" w:rsidRDefault="00083E34" w:rsidP="00083E34">
            <w:pPr>
              <w:rPr>
                <w:rFonts w:ascii="Times New Roman" w:hAnsi="Times New Roman"/>
                <w:sz w:val="24"/>
                <w:szCs w:val="24"/>
              </w:rPr>
            </w:pPr>
            <w:r w:rsidRPr="00C02C52">
              <w:rPr>
                <w:rFonts w:ascii="Times New Roman" w:hAnsi="Times New Roman"/>
                <w:sz w:val="24"/>
                <w:szCs w:val="24"/>
              </w:rPr>
              <w:t>Уметь правильно выполнять движения в ходьбе и беге</w:t>
            </w:r>
          </w:p>
        </w:tc>
      </w:tr>
      <w:tr w:rsidR="00623F02" w:rsidRPr="00153695" w:rsidTr="00083E34">
        <w:trPr>
          <w:trHeight w:val="73"/>
        </w:trPr>
        <w:tc>
          <w:tcPr>
            <w:tcW w:w="4219" w:type="dxa"/>
          </w:tcPr>
          <w:p w:rsidR="00623F02" w:rsidRDefault="00623F02" w:rsidP="00083E34">
            <w:pPr>
              <w:pStyle w:val="a4"/>
            </w:pPr>
            <w:r>
              <w:t>Подвижные игры</w:t>
            </w:r>
          </w:p>
        </w:tc>
        <w:tc>
          <w:tcPr>
            <w:tcW w:w="1418" w:type="dxa"/>
          </w:tcPr>
          <w:p w:rsidR="00623F02" w:rsidRPr="00B57C00" w:rsidRDefault="00623F02" w:rsidP="00083E34">
            <w:pPr>
              <w:pStyle w:val="a4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9149" w:type="dxa"/>
          </w:tcPr>
          <w:p w:rsidR="00623F02" w:rsidRPr="00153695" w:rsidRDefault="00083E34" w:rsidP="00083E34">
            <w:pPr>
              <w:rPr>
                <w:rFonts w:ascii="Times New Roman" w:hAnsi="Times New Roman"/>
                <w:sz w:val="24"/>
                <w:szCs w:val="24"/>
              </w:rPr>
            </w:pPr>
            <w:r w:rsidRPr="00C02C52">
              <w:rPr>
                <w:rFonts w:ascii="Times New Roman" w:hAnsi="Times New Roman"/>
                <w:sz w:val="24"/>
                <w:szCs w:val="24"/>
              </w:rPr>
              <w:t>Выполнять разминку в движении, знать технику перемещений, поворотов, остановок, играть с мячом.</w:t>
            </w:r>
          </w:p>
        </w:tc>
      </w:tr>
    </w:tbl>
    <w:p w:rsidR="00F46378" w:rsidRDefault="00F46378"/>
    <w:sectPr w:rsidR="00F46378" w:rsidSect="00623F0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F02"/>
    <w:rsid w:val="00083E34"/>
    <w:rsid w:val="00623F02"/>
    <w:rsid w:val="00F4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Мои</cp:lastModifiedBy>
  <cp:revision>2</cp:revision>
  <dcterms:created xsi:type="dcterms:W3CDTF">2019-03-03T10:14:00Z</dcterms:created>
  <dcterms:modified xsi:type="dcterms:W3CDTF">2019-03-03T10:34:00Z</dcterms:modified>
</cp:coreProperties>
</file>