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081"/>
        <w:gridCol w:w="1411"/>
        <w:gridCol w:w="1434"/>
        <w:gridCol w:w="2517"/>
        <w:gridCol w:w="3849"/>
        <w:gridCol w:w="2705"/>
      </w:tblGrid>
      <w:tr w:rsidR="003B068F" w:rsidTr="003B068F">
        <w:trPr>
          <w:trHeight w:val="1266"/>
        </w:trPr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 w:rsidRPr="00936AAB">
              <w:rPr>
                <w:sz w:val="24"/>
                <w:szCs w:val="24"/>
              </w:rPr>
              <w:t>№</w:t>
            </w:r>
          </w:p>
          <w:p w:rsidR="003B068F" w:rsidRDefault="003B068F" w:rsidP="00216010"/>
        </w:tc>
        <w:tc>
          <w:tcPr>
            <w:tcW w:w="1926" w:type="dxa"/>
          </w:tcPr>
          <w:p w:rsidR="003B068F" w:rsidRDefault="0091697D"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 w:rsidRPr="00936AAB">
              <w:rPr>
                <w:sz w:val="24"/>
                <w:szCs w:val="24"/>
              </w:rPr>
              <w:t>Количество</w:t>
            </w:r>
          </w:p>
          <w:p w:rsidR="003B068F" w:rsidRPr="00936AAB" w:rsidRDefault="003B068F" w:rsidP="00216010">
            <w:pPr>
              <w:rPr>
                <w:sz w:val="24"/>
                <w:szCs w:val="24"/>
              </w:rPr>
            </w:pPr>
            <w:r w:rsidRPr="00936AAB">
              <w:rPr>
                <w:sz w:val="24"/>
                <w:szCs w:val="24"/>
              </w:rPr>
              <w:t>часов</w:t>
            </w:r>
          </w:p>
          <w:p w:rsidR="003B068F" w:rsidRDefault="003B068F" w:rsidP="00216010"/>
        </w:tc>
        <w:tc>
          <w:tcPr>
            <w:tcW w:w="1338" w:type="dxa"/>
          </w:tcPr>
          <w:p w:rsidR="003B068F" w:rsidRDefault="003B068F">
            <w:r w:rsidRPr="00936AAB">
              <w:rPr>
                <w:sz w:val="24"/>
                <w:szCs w:val="24"/>
              </w:rPr>
              <w:t>Тип урока</w:t>
            </w:r>
          </w:p>
        </w:tc>
        <w:tc>
          <w:tcPr>
            <w:tcW w:w="2537" w:type="dxa"/>
          </w:tcPr>
          <w:p w:rsidR="003B068F" w:rsidRDefault="003B068F">
            <w:r w:rsidRPr="00936AAB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013" w:type="dxa"/>
          </w:tcPr>
          <w:p w:rsidR="003B068F" w:rsidRPr="0091697D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 к </w:t>
            </w:r>
            <w:r w:rsidR="0091697D">
              <w:rPr>
                <w:sz w:val="24"/>
                <w:szCs w:val="24"/>
              </w:rPr>
              <w:t xml:space="preserve"> результатам                    </w:t>
            </w:r>
            <w:proofErr w:type="gramStart"/>
            <w:r w:rsidR="0091697D">
              <w:rPr>
                <w:sz w:val="24"/>
                <w:szCs w:val="24"/>
              </w:rPr>
              <w:t xml:space="preserve">( </w:t>
            </w:r>
            <w:proofErr w:type="gramEnd"/>
            <w:r w:rsidR="0091697D">
              <w:rPr>
                <w:sz w:val="24"/>
                <w:szCs w:val="24"/>
              </w:rPr>
              <w:t xml:space="preserve">предметным и </w:t>
            </w:r>
            <w:proofErr w:type="spellStart"/>
            <w:r w:rsidR="0091697D">
              <w:rPr>
                <w:sz w:val="24"/>
                <w:szCs w:val="24"/>
              </w:rPr>
              <w:t>метапредметным</w:t>
            </w:r>
            <w:proofErr w:type="spellEnd"/>
            <w:r w:rsidR="0091697D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771" w:type="dxa"/>
          </w:tcPr>
          <w:p w:rsidR="003B068F" w:rsidRDefault="003B068F" w:rsidP="00216010">
            <w:r w:rsidRPr="00936AAB">
              <w:rPr>
                <w:sz w:val="24"/>
                <w:szCs w:val="24"/>
              </w:rPr>
              <w:t>Вид контроля</w:t>
            </w:r>
          </w:p>
        </w:tc>
      </w:tr>
      <w:tr w:rsidR="0055227F" w:rsidTr="00C766F5">
        <w:tc>
          <w:tcPr>
            <w:tcW w:w="14786" w:type="dxa"/>
            <w:gridSpan w:val="7"/>
          </w:tcPr>
          <w:p w:rsidR="0055227F" w:rsidRPr="003B068F" w:rsidRDefault="0055227F" w:rsidP="0055227F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Раздел 1. ЗДРАВСТВУЙ,</w:t>
            </w:r>
            <w:r w:rsidR="00B2608B" w:rsidRPr="003B068F">
              <w:rPr>
                <w:b/>
                <w:sz w:val="28"/>
                <w:szCs w:val="28"/>
              </w:rPr>
              <w:t xml:space="preserve"> </w:t>
            </w:r>
            <w:r w:rsidRPr="003B068F">
              <w:rPr>
                <w:b/>
                <w:sz w:val="28"/>
                <w:szCs w:val="28"/>
              </w:rPr>
              <w:t>ДОРОГОЙ ДРУГ! – 1 час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 ОТ. Как работать с учебником. Изделие « Папка достижений».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папки достижений с использованием разных цветов.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«цветовая гамма», «сочетание цветов».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55227F" w:rsidTr="00DA1E18">
        <w:tc>
          <w:tcPr>
            <w:tcW w:w="14786" w:type="dxa"/>
            <w:gridSpan w:val="7"/>
          </w:tcPr>
          <w:p w:rsidR="0055227F" w:rsidRPr="003B068F" w:rsidRDefault="0055227F" w:rsidP="0055227F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Раздел 2. ЧЕЛОВЕК И ЗЕМЛЯ. – 23 часа</w:t>
            </w:r>
          </w:p>
        </w:tc>
      </w:tr>
      <w:tr w:rsidR="007A5E53" w:rsidTr="001A484B">
        <w:tc>
          <w:tcPr>
            <w:tcW w:w="14786" w:type="dxa"/>
            <w:gridSpan w:val="7"/>
          </w:tcPr>
          <w:p w:rsidR="007A5E53" w:rsidRPr="003B068F" w:rsidRDefault="007A5E53" w:rsidP="007A5E53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ЗЕМЛЕДЕЛИЕ- 1 час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на рабочем месте. Практическая работа «Выращивание лука».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технологией выращивания лука.</w:t>
            </w:r>
          </w:p>
        </w:tc>
        <w:tc>
          <w:tcPr>
            <w:tcW w:w="4013" w:type="dxa"/>
          </w:tcPr>
          <w:p w:rsidR="003B068F" w:rsidRPr="007A5E53" w:rsidRDefault="003B068F" w:rsidP="007A5E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7A5E53">
              <w:rPr>
                <w:sz w:val="24"/>
                <w:szCs w:val="24"/>
              </w:rPr>
              <w:t>пользе лука для человека, о профессиях</w:t>
            </w:r>
            <w:r>
              <w:rPr>
                <w:sz w:val="24"/>
                <w:szCs w:val="24"/>
              </w:rPr>
              <w:t>,</w:t>
            </w:r>
            <w:r w:rsidRPr="007A5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A5E53">
              <w:rPr>
                <w:sz w:val="24"/>
                <w:szCs w:val="24"/>
              </w:rPr>
              <w:t>вязанных с земледелием</w:t>
            </w:r>
            <w:r w:rsidRPr="007A5E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7A5E53" w:rsidTr="009A7598">
        <w:tc>
          <w:tcPr>
            <w:tcW w:w="14786" w:type="dxa"/>
            <w:gridSpan w:val="7"/>
          </w:tcPr>
          <w:p w:rsidR="007A5E53" w:rsidRPr="003B068F" w:rsidRDefault="007A5E53" w:rsidP="007A5E53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ПОСУДА -4 часа</w:t>
            </w:r>
          </w:p>
          <w:p w:rsidR="007A5E53" w:rsidRPr="007A5E53" w:rsidRDefault="007A5E53" w:rsidP="007A5E53">
            <w:pPr>
              <w:jc w:val="center"/>
              <w:rPr>
                <w:b/>
              </w:rPr>
            </w:pP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«Корзина с цветами».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композиции на основе шаблонов.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приёмы наматывания ниток, проводить рациональные приёмы разметки бумаги с помощью шаблонов.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пластилином. Изделие </w:t>
            </w:r>
            <w:r>
              <w:rPr>
                <w:sz w:val="24"/>
                <w:szCs w:val="24"/>
              </w:rPr>
              <w:lastRenderedPageBreak/>
              <w:t>«Семейка грибов на поляне». Плоды лесные и садовые».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композиции с использованием </w:t>
            </w:r>
            <w:r>
              <w:rPr>
                <w:sz w:val="24"/>
                <w:szCs w:val="24"/>
              </w:rPr>
              <w:lastRenderedPageBreak/>
              <w:t>пластилина и природных материалов.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Выполнять работу по задуманному плану; строить речевое высказывание по задуманному </w:t>
            </w:r>
            <w:r>
              <w:rPr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26" w:type="dxa"/>
          </w:tcPr>
          <w:p w:rsidR="003B068F" w:rsidRPr="00936AAB" w:rsidRDefault="003B068F" w:rsidP="00C5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пластичными материалами. Изделие « Игрушка из глины».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 w:rsidP="00C5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пластичных материалов.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технологию лепки из глины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уметь сочетать цвета.</w:t>
            </w:r>
          </w:p>
        </w:tc>
        <w:tc>
          <w:tcPr>
            <w:tcW w:w="2771" w:type="dxa"/>
          </w:tcPr>
          <w:p w:rsidR="003B068F" w:rsidRDefault="003B068F" w:rsidP="00216010">
            <w:proofErr w:type="spellStart"/>
            <w:r>
              <w:rPr>
                <w:sz w:val="24"/>
                <w:szCs w:val="24"/>
              </w:rPr>
              <w:t>Самост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пластичными материалами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глина и пластилин). Проект «Праздничный стол».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лепки из целого куска пластилина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глины.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композицию, работать в группе, аргументировать свою точку зрения.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F44580" w:rsidTr="00E23F85">
        <w:tc>
          <w:tcPr>
            <w:tcW w:w="14786" w:type="dxa"/>
            <w:gridSpan w:val="7"/>
          </w:tcPr>
          <w:p w:rsidR="00F44580" w:rsidRPr="003B068F" w:rsidRDefault="00F44580" w:rsidP="00F44580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НАРОДНЫЕ ПРОМЫСЛЫ-  5 часов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Хохлома. Работа с папье-маше. Изделие «Золотая хохлома».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декоративно-прикладного искусства, с хохломской росписью, с технологией изготовления изделий из папье-маше.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отделку изделия в виде орнамента.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Тематический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Городец. Работа с бумагой. </w:t>
            </w:r>
            <w:r>
              <w:rPr>
                <w:sz w:val="24"/>
                <w:szCs w:val="24"/>
              </w:rPr>
              <w:lastRenderedPageBreak/>
              <w:t>Аппликация. Изделие «Городецкая роспись» (разделочная доска).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шаблонами. Особенности </w:t>
            </w:r>
            <w:r>
              <w:rPr>
                <w:sz w:val="24"/>
                <w:szCs w:val="24"/>
              </w:rPr>
              <w:lastRenderedPageBreak/>
              <w:t>городецкой росписи.</w:t>
            </w:r>
          </w:p>
        </w:tc>
        <w:tc>
          <w:tcPr>
            <w:tcW w:w="4013" w:type="dxa"/>
          </w:tcPr>
          <w:p w:rsidR="003B068F" w:rsidRPr="00936AAB" w:rsidRDefault="003B068F" w:rsidP="00C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Составлять композицию на основе аппликации, выполнять орнамент </w:t>
            </w:r>
            <w:r>
              <w:rPr>
                <w:sz w:val="24"/>
                <w:szCs w:val="24"/>
              </w:rPr>
              <w:lastRenderedPageBreak/>
              <w:t>по мотивам  городецкой росписи.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Дымково. Работа с пластилином. Изделие «Дымковская игрушка».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дымковской росписи. Приёмы вытягивания и соединения деталей из пластилина.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шаблоном, закреплять навыки и приёмы лепки.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Тематический</w:t>
            </w:r>
          </w:p>
        </w:tc>
      </w:tr>
      <w:tr w:rsidR="00CA3F3A" w:rsidTr="00C415A8">
        <w:tc>
          <w:tcPr>
            <w:tcW w:w="14786" w:type="dxa"/>
            <w:gridSpan w:val="7"/>
          </w:tcPr>
          <w:p w:rsidR="00CA3F3A" w:rsidRPr="003B068F" w:rsidRDefault="00CA3F3A" w:rsidP="00CA3F3A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2 ЧЕТВЕРТЬ-7 УРОКОВ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10.(1)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текстильными материалами. Изделие «Матрёшка».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создания матрёшки. Составление аппликации из ткани, навыки кроя.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разметку на ткани по шаблону.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(2)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пластилином. Рельефные работы. Изделие «Деревня»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пейзаж).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рельефа.</w:t>
            </w:r>
          </w:p>
        </w:tc>
        <w:tc>
          <w:tcPr>
            <w:tcW w:w="4013" w:type="dxa"/>
          </w:tcPr>
          <w:p w:rsidR="003B068F" w:rsidRPr="00434E4F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4E4F">
              <w:rPr>
                <w:sz w:val="24"/>
                <w:szCs w:val="24"/>
              </w:rPr>
              <w:t>войства, способы использования, виды пластилина, применять  приём смешивания пластилина для получения новых оттенков.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434E4F" w:rsidTr="00CF2FA3">
        <w:tc>
          <w:tcPr>
            <w:tcW w:w="14786" w:type="dxa"/>
            <w:gridSpan w:val="7"/>
          </w:tcPr>
          <w:p w:rsidR="00434E4F" w:rsidRPr="003B068F" w:rsidRDefault="00434E4F" w:rsidP="00434E4F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ДОМАШНИЕ ЖИВОТНЫЕ И ПТИЦЫ -3 часа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(3)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лошадь. Работа с картоном. Изделие «Лошадка».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 по шаблону.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безопасности, выполнять работу по шаблону.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(4)</w:t>
            </w:r>
          </w:p>
        </w:tc>
        <w:tc>
          <w:tcPr>
            <w:tcW w:w="1926" w:type="dxa"/>
          </w:tcPr>
          <w:p w:rsidR="003B068F" w:rsidRPr="00936AAB" w:rsidRDefault="003B068F" w:rsidP="00307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Домашник</w:t>
            </w:r>
            <w:proofErr w:type="spellEnd"/>
            <w:r>
              <w:rPr>
                <w:sz w:val="24"/>
                <w:szCs w:val="24"/>
              </w:rPr>
              <w:t xml:space="preserve"> птицы. Работа с природными материалами. Изделие «Цыплёнок».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 выполнении аппликации различных видов круп.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аппликацию с использованием крупы.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(5)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Проект «Деревенский двор».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объёмных изделий на основе развёрток.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коллективный проект на основе развёрток, проводить презентацию проекта.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Текущий</w:t>
            </w:r>
          </w:p>
        </w:tc>
      </w:tr>
      <w:tr w:rsidR="00307673" w:rsidTr="00E96114">
        <w:tc>
          <w:tcPr>
            <w:tcW w:w="14786" w:type="dxa"/>
            <w:gridSpan w:val="7"/>
          </w:tcPr>
          <w:p w:rsidR="00307673" w:rsidRPr="003B068F" w:rsidRDefault="00307673" w:rsidP="00307673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НОВЫЙ ГОД -1 час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6)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различными материалами. Изделие «Новогодняя маска».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изделия по своему замыслу.</w:t>
            </w:r>
          </w:p>
        </w:tc>
        <w:tc>
          <w:tcPr>
            <w:tcW w:w="40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информацию из иллюстраций, оценивать свою работу.</w:t>
            </w:r>
          </w:p>
        </w:tc>
        <w:tc>
          <w:tcPr>
            <w:tcW w:w="2771" w:type="dxa"/>
          </w:tcPr>
          <w:p w:rsidR="003B068F" w:rsidRDefault="003B068F" w:rsidP="00216010">
            <w:r>
              <w:rPr>
                <w:sz w:val="24"/>
                <w:szCs w:val="24"/>
              </w:rPr>
              <w:t>Тематический</w:t>
            </w:r>
          </w:p>
        </w:tc>
      </w:tr>
      <w:tr w:rsidR="00307673" w:rsidTr="00427824">
        <w:tc>
          <w:tcPr>
            <w:tcW w:w="14786" w:type="dxa"/>
            <w:gridSpan w:val="7"/>
          </w:tcPr>
          <w:p w:rsidR="00307673" w:rsidRPr="003B068F" w:rsidRDefault="00307673" w:rsidP="00307673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СТРОИТЕЛЬСТВО -1 час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(7)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бумагой. </w:t>
            </w:r>
            <w:proofErr w:type="spellStart"/>
            <w:r>
              <w:rPr>
                <w:sz w:val="24"/>
                <w:szCs w:val="24"/>
              </w:rPr>
              <w:t>Полуобъёмная</w:t>
            </w:r>
            <w:proofErr w:type="spellEnd"/>
            <w:r>
              <w:rPr>
                <w:sz w:val="24"/>
                <w:szCs w:val="24"/>
              </w:rPr>
              <w:t xml:space="preserve"> пластика. Изделие «Изба».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строением избы, способом достижения эффекта объёмности в аппликации.</w:t>
            </w:r>
          </w:p>
        </w:tc>
        <w:tc>
          <w:tcPr>
            <w:tcW w:w="4013" w:type="dxa"/>
          </w:tcPr>
          <w:p w:rsidR="003B068F" w:rsidRPr="00A45789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789">
              <w:rPr>
                <w:sz w:val="24"/>
                <w:szCs w:val="24"/>
              </w:rPr>
              <w:t xml:space="preserve">оздавать </w:t>
            </w:r>
            <w:proofErr w:type="spellStart"/>
            <w:r w:rsidRPr="00A45789">
              <w:rPr>
                <w:sz w:val="24"/>
                <w:szCs w:val="24"/>
              </w:rPr>
              <w:t>полуобъёмную</w:t>
            </w:r>
            <w:proofErr w:type="spellEnd"/>
            <w:r w:rsidRPr="00A45789">
              <w:rPr>
                <w:sz w:val="24"/>
                <w:szCs w:val="24"/>
              </w:rPr>
              <w:t xml:space="preserve"> аппликацию по шаблону.</w:t>
            </w:r>
          </w:p>
        </w:tc>
        <w:tc>
          <w:tcPr>
            <w:tcW w:w="2771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45789" w:rsidTr="00DD1621">
        <w:tc>
          <w:tcPr>
            <w:tcW w:w="14786" w:type="dxa"/>
            <w:gridSpan w:val="7"/>
          </w:tcPr>
          <w:p w:rsidR="00A45789" w:rsidRPr="003B068F" w:rsidRDefault="00A45789" w:rsidP="00A45789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 xml:space="preserve">3 ЧЕТВЕРТЬ -10 УРОКОВ </w:t>
            </w:r>
          </w:p>
        </w:tc>
      </w:tr>
      <w:tr w:rsidR="00A45789" w:rsidTr="004642A5">
        <w:tc>
          <w:tcPr>
            <w:tcW w:w="14786" w:type="dxa"/>
            <w:gridSpan w:val="7"/>
          </w:tcPr>
          <w:p w:rsidR="00A45789" w:rsidRPr="003B068F" w:rsidRDefault="00A45789" w:rsidP="00A45789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В ДОМЕ – 4 часа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(1)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Повторный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на рабочем месте. Работа с волокнистыми </w:t>
            </w:r>
            <w:r>
              <w:rPr>
                <w:sz w:val="24"/>
                <w:szCs w:val="24"/>
              </w:rPr>
              <w:lastRenderedPageBreak/>
              <w:t>материалами. Помпон. Изделие « Домовой».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поверьем о </w:t>
            </w:r>
            <w:proofErr w:type="spellStart"/>
            <w:r>
              <w:rPr>
                <w:sz w:val="24"/>
                <w:szCs w:val="24"/>
              </w:rPr>
              <w:t>домовом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способом изготовления игрушки из помпона.</w:t>
            </w:r>
          </w:p>
        </w:tc>
        <w:tc>
          <w:tcPr>
            <w:tcW w:w="4013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 циркулем, создавать игрушки на основе помпона.</w:t>
            </w:r>
          </w:p>
        </w:tc>
        <w:tc>
          <w:tcPr>
            <w:tcW w:w="2771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(2)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убранство избы. Лепка. Изделие «Русская печь».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русской печи в быту. Приёмы конструирования из пластичных материалов.</w:t>
            </w:r>
          </w:p>
        </w:tc>
        <w:tc>
          <w:tcPr>
            <w:tcW w:w="4013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композицию, сотрудничать в группе.</w:t>
            </w:r>
          </w:p>
        </w:tc>
        <w:tc>
          <w:tcPr>
            <w:tcW w:w="2771" w:type="dxa"/>
          </w:tcPr>
          <w:p w:rsidR="003B068F" w:rsidRPr="00936AAB" w:rsidRDefault="003B068F" w:rsidP="00BA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(3)</w:t>
            </w:r>
          </w:p>
        </w:tc>
        <w:tc>
          <w:tcPr>
            <w:tcW w:w="1926" w:type="dxa"/>
          </w:tcPr>
          <w:p w:rsidR="003B068F" w:rsidRPr="00936AAB" w:rsidRDefault="003B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убранство избы. Плетение. Изделие «Коврик». НРК</w:t>
            </w:r>
          </w:p>
        </w:tc>
        <w:tc>
          <w:tcPr>
            <w:tcW w:w="1413" w:type="dxa"/>
          </w:tcPr>
          <w:p w:rsidR="003B068F" w:rsidRPr="00936AAB" w:rsidRDefault="003B068F" w:rsidP="00216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Default="003B068F" w:rsidP="00BA583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2537" w:type="dxa"/>
          </w:tcPr>
          <w:p w:rsidR="003B068F" w:rsidRDefault="003B068F" w:rsidP="00BA583D">
            <w:r>
              <w:t>Переплетение полосок бумаги. Разметка по линейке.</w:t>
            </w:r>
          </w:p>
        </w:tc>
        <w:tc>
          <w:tcPr>
            <w:tcW w:w="4013" w:type="dxa"/>
          </w:tcPr>
          <w:p w:rsidR="003B068F" w:rsidRDefault="003B068F" w:rsidP="00BA583D">
            <w:r>
              <w:t>Выполнять разметку по линейке, переплетать полоски бумаги.</w:t>
            </w:r>
          </w:p>
        </w:tc>
        <w:tc>
          <w:tcPr>
            <w:tcW w:w="2771" w:type="dxa"/>
          </w:tcPr>
          <w:p w:rsidR="003B068F" w:rsidRDefault="003B068F" w:rsidP="00BA583D">
            <w: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20. (4)</w:t>
            </w:r>
          </w:p>
        </w:tc>
        <w:tc>
          <w:tcPr>
            <w:tcW w:w="1926" w:type="dxa"/>
          </w:tcPr>
          <w:p w:rsidR="003B068F" w:rsidRPr="0091697D" w:rsidRDefault="003B068F" w:rsidP="009C3AD2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Внутреннее убранство избы. Конструирование из картона. Изделие « Стол и скамья».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Конструирование из бумаги. Правила безопасной работы ножницами, клеем.</w:t>
            </w:r>
          </w:p>
        </w:tc>
        <w:tc>
          <w:tcPr>
            <w:tcW w:w="4013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Анализировать свою работу, осуществлять самоконтроль.</w:t>
            </w:r>
          </w:p>
        </w:tc>
        <w:tc>
          <w:tcPr>
            <w:tcW w:w="2771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Тематический</w:t>
            </w:r>
          </w:p>
        </w:tc>
      </w:tr>
      <w:tr w:rsidR="002D691C" w:rsidTr="007D25E0">
        <w:tc>
          <w:tcPr>
            <w:tcW w:w="14786" w:type="dxa"/>
            <w:gridSpan w:val="7"/>
          </w:tcPr>
          <w:p w:rsidR="002D691C" w:rsidRPr="0091697D" w:rsidRDefault="002D691C" w:rsidP="002D691C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t>НАРОДНЫЙ КОСТЮМ -4 часа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21. (5)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волокнистыми материалами и картоном. Плетение. Изделие «Русская красавица».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Способы обработки волокон натурального происхождения. Составление композиции.</w:t>
            </w:r>
          </w:p>
        </w:tc>
        <w:tc>
          <w:tcPr>
            <w:tcW w:w="4013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Различать национальные костюмы разных народностей, составлять композицию русской тематики.</w:t>
            </w:r>
          </w:p>
        </w:tc>
        <w:tc>
          <w:tcPr>
            <w:tcW w:w="2771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Тематический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22. (6)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Народный костюм. Изделие « Костюмы для Ани и Вани».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Правила разметки ткани с помощью шаблона. Воспитывать </w:t>
            </w:r>
            <w:r w:rsidRPr="0091697D">
              <w:rPr>
                <w:sz w:val="24"/>
                <w:szCs w:val="24"/>
              </w:rPr>
              <w:lastRenderedPageBreak/>
              <w:t>уважение к народному творчеству.</w:t>
            </w:r>
          </w:p>
        </w:tc>
        <w:tc>
          <w:tcPr>
            <w:tcW w:w="4013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lastRenderedPageBreak/>
              <w:t>Изготавливать выкройки и моделировать народные костюмы, соблюдать приёмы рационального и безопасного труда.</w:t>
            </w:r>
          </w:p>
        </w:tc>
        <w:tc>
          <w:tcPr>
            <w:tcW w:w="2771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lastRenderedPageBreak/>
              <w:t>23. (7)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ткаными материалами. Шитьё. Изделие «Кошелёк».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Шов    « через край», создание отделки деталей вышивкой.</w:t>
            </w:r>
          </w:p>
        </w:tc>
        <w:tc>
          <w:tcPr>
            <w:tcW w:w="4013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Выполнять выкройку изделия.</w:t>
            </w:r>
          </w:p>
        </w:tc>
        <w:tc>
          <w:tcPr>
            <w:tcW w:w="2771" w:type="dxa"/>
          </w:tcPr>
          <w:p w:rsidR="003B068F" w:rsidRPr="0091697D" w:rsidRDefault="003B068F" w:rsidP="00BA583D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24. (8)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ткаными материалами. Вышивание. Изделие «Салфетка».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 w:rsidP="004C4B77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Выполнение вышивки тамбурным швом.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Выполнение техники тамбурного шва.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4C4B77" w:rsidTr="004C4B77">
        <w:trPr>
          <w:trHeight w:val="458"/>
        </w:trPr>
        <w:tc>
          <w:tcPr>
            <w:tcW w:w="14786" w:type="dxa"/>
            <w:gridSpan w:val="7"/>
          </w:tcPr>
          <w:p w:rsidR="004C4B77" w:rsidRPr="003B068F" w:rsidRDefault="004C4B77" w:rsidP="004C4B77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РАЗДЕЛ 3. ЧЕЛОВЕК И ВОДА – 3 ЧАСА</w:t>
            </w:r>
          </w:p>
        </w:tc>
      </w:tr>
      <w:tr w:rsidR="004C4B77" w:rsidTr="0008019B">
        <w:tc>
          <w:tcPr>
            <w:tcW w:w="14786" w:type="dxa"/>
            <w:gridSpan w:val="7"/>
          </w:tcPr>
          <w:p w:rsidR="004C4B77" w:rsidRPr="003B068F" w:rsidRDefault="00A96971" w:rsidP="004C4B77">
            <w:pPr>
              <w:jc w:val="center"/>
              <w:rPr>
                <w:b/>
                <w:sz w:val="28"/>
                <w:szCs w:val="28"/>
              </w:rPr>
            </w:pPr>
            <w:r w:rsidRPr="003B068F">
              <w:rPr>
                <w:b/>
                <w:sz w:val="28"/>
                <w:szCs w:val="28"/>
              </w:rPr>
              <w:t>РЫБОЛОВСТВО- 3 часа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25. (9)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Работа с волокнистыми материалами. </w:t>
            </w:r>
            <w:proofErr w:type="spellStart"/>
            <w:r w:rsidRPr="0091697D">
              <w:rPr>
                <w:sz w:val="24"/>
                <w:szCs w:val="24"/>
              </w:rPr>
              <w:t>Изонить</w:t>
            </w:r>
            <w:proofErr w:type="spellEnd"/>
            <w:r w:rsidRPr="0091697D">
              <w:rPr>
                <w:sz w:val="24"/>
                <w:szCs w:val="24"/>
              </w:rPr>
              <w:t>. Изделие «Золотая рыбка».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91697D">
              <w:rPr>
                <w:sz w:val="24"/>
                <w:szCs w:val="24"/>
              </w:rPr>
              <w:t>новой</w:t>
            </w:r>
            <w:proofErr w:type="gramEnd"/>
            <w:r w:rsidRPr="0091697D">
              <w:rPr>
                <w:sz w:val="24"/>
                <w:szCs w:val="24"/>
              </w:rPr>
              <w:t xml:space="preserve"> техников выполнения орнамента-</w:t>
            </w:r>
            <w:proofErr w:type="spellStart"/>
            <w:r w:rsidRPr="0091697D">
              <w:rPr>
                <w:sz w:val="24"/>
                <w:szCs w:val="24"/>
              </w:rPr>
              <w:t>изонитью</w:t>
            </w:r>
            <w:proofErr w:type="spellEnd"/>
            <w:r w:rsidRPr="0091697D">
              <w:rPr>
                <w:sz w:val="24"/>
                <w:szCs w:val="24"/>
              </w:rPr>
              <w:t>. Воспитывать бережное отношение к водным ресурсам родного края, учить экономному расходованию воды в квартире.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Создавать изделие, украшенное </w:t>
            </w:r>
            <w:proofErr w:type="spellStart"/>
            <w:r w:rsidRPr="0091697D">
              <w:rPr>
                <w:sz w:val="24"/>
                <w:szCs w:val="24"/>
              </w:rPr>
              <w:t>изонитью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3B068F" w:rsidTr="003B068F">
        <w:tc>
          <w:tcPr>
            <w:tcW w:w="788" w:type="dxa"/>
          </w:tcPr>
          <w:p w:rsidR="003B068F" w:rsidRDefault="003B068F">
            <w:r>
              <w:t>26. (10)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природными материалами. Конструирование. Проект «Аквариум».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Роль воды в жизни человека. Использование природного материала для создания </w:t>
            </w:r>
            <w:r w:rsidRPr="0091697D">
              <w:rPr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4013" w:type="dxa"/>
          </w:tcPr>
          <w:p w:rsidR="003B068F" w:rsidRPr="0091697D" w:rsidRDefault="003B068F" w:rsidP="00A96971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lastRenderedPageBreak/>
              <w:t>Конструировать и сочетать в поделке разные  природные материалы.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A96971" w:rsidTr="00381649">
        <w:tc>
          <w:tcPr>
            <w:tcW w:w="14786" w:type="dxa"/>
            <w:gridSpan w:val="7"/>
          </w:tcPr>
          <w:p w:rsidR="00A96971" w:rsidRPr="0091697D" w:rsidRDefault="00A96971" w:rsidP="00A96971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lastRenderedPageBreak/>
              <w:t>4 ЧЕТВЕРТЬ- 8 УРОКОВ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27. (1)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бумагой и волокнистыми материалами</w:t>
            </w:r>
            <w:proofErr w:type="gramStart"/>
            <w:r w:rsidRPr="0091697D">
              <w:rPr>
                <w:sz w:val="24"/>
                <w:szCs w:val="24"/>
              </w:rPr>
              <w:t xml:space="preserve"> .</w:t>
            </w:r>
            <w:proofErr w:type="gramEnd"/>
            <w:r w:rsidRPr="0091697D">
              <w:rPr>
                <w:sz w:val="24"/>
                <w:szCs w:val="24"/>
              </w:rPr>
              <w:t xml:space="preserve"> Изделие «Русалка».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Составление композиции на определённую тему. Правила техники безопасности при работе клеем, ножницами.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Составлять композицию на определённую тему.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466096" w:rsidRPr="0091697D" w:rsidTr="008D5E84">
        <w:tc>
          <w:tcPr>
            <w:tcW w:w="14786" w:type="dxa"/>
            <w:gridSpan w:val="7"/>
          </w:tcPr>
          <w:p w:rsidR="00466096" w:rsidRPr="0091697D" w:rsidRDefault="00466096" w:rsidP="00466096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t>РАЗДЕЛ 4. ЧЕЛОВЕК И ВОЗДУХ – 3 часа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28. (2)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бумагой. Изделие «Птица счастья».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Значение символа птицы в культуре русского народа.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Сгибать, складывать бумагу в процессе создания оригами.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466096" w:rsidRPr="0091697D" w:rsidTr="00E76C61">
        <w:tc>
          <w:tcPr>
            <w:tcW w:w="14786" w:type="dxa"/>
            <w:gridSpan w:val="7"/>
          </w:tcPr>
          <w:p w:rsidR="00466096" w:rsidRPr="0091697D" w:rsidRDefault="00466096" w:rsidP="00466096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t>ИСПОЛЬЗОВАНИЕ ВЕТРА- 2 часа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29. (3)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бумагой. Изделие «Ветряная мельница».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Использование ветра человеком. Выполнение изделия по развёртке.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Выполнять объёмное изделие на основе развёртки.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30. (4)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фольгой. Изделие «Флюгер».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Возможности использования ветра. Изготовление изделия из металлизированной бумаги. 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Создавать изделие приёмом лепки из фольги, работать по плану.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AA035E" w:rsidRPr="0091697D" w:rsidTr="00C31A07">
        <w:tc>
          <w:tcPr>
            <w:tcW w:w="14786" w:type="dxa"/>
            <w:gridSpan w:val="7"/>
          </w:tcPr>
          <w:p w:rsidR="00AA035E" w:rsidRPr="0091697D" w:rsidRDefault="00AA035E" w:rsidP="00C95426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t>РАЗДЕЛ 5. ЧЕЛОВЕК И ИНФОРМАЦИЯ-</w:t>
            </w:r>
            <w:r w:rsidR="00C95426" w:rsidRPr="0091697D">
              <w:rPr>
                <w:b/>
                <w:sz w:val="24"/>
                <w:szCs w:val="24"/>
              </w:rPr>
              <w:t>4</w:t>
            </w:r>
            <w:r w:rsidRPr="0091697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031B92" w:rsidRPr="0091697D" w:rsidTr="00235EA2">
        <w:tc>
          <w:tcPr>
            <w:tcW w:w="14786" w:type="dxa"/>
            <w:gridSpan w:val="7"/>
          </w:tcPr>
          <w:p w:rsidR="00031B92" w:rsidRPr="0091697D" w:rsidRDefault="00031B92" w:rsidP="00031B92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t>КНИГОПЕЧАТАНИЕ-1 час</w:t>
            </w:r>
          </w:p>
          <w:p w:rsidR="00031B92" w:rsidRPr="0091697D" w:rsidRDefault="00031B92">
            <w:pPr>
              <w:rPr>
                <w:b/>
                <w:sz w:val="24"/>
                <w:szCs w:val="24"/>
              </w:rPr>
            </w:pP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31. (5)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Работа с бумагой и картоном. Изделие «Книжка-</w:t>
            </w:r>
            <w:r w:rsidRPr="0091697D">
              <w:rPr>
                <w:sz w:val="24"/>
                <w:szCs w:val="24"/>
              </w:rPr>
              <w:lastRenderedPageBreak/>
              <w:t>ширма». НРК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Изготовление книги. Выполнение разметки.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Выполнять разметку по линейке.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Текущий</w:t>
            </w:r>
          </w:p>
        </w:tc>
      </w:tr>
      <w:tr w:rsidR="006A5A82" w:rsidRPr="0091697D" w:rsidTr="00CB64E6">
        <w:tc>
          <w:tcPr>
            <w:tcW w:w="14786" w:type="dxa"/>
            <w:gridSpan w:val="7"/>
          </w:tcPr>
          <w:p w:rsidR="006A5A82" w:rsidRPr="0091697D" w:rsidRDefault="006A5A82" w:rsidP="006A5A82">
            <w:pPr>
              <w:jc w:val="center"/>
              <w:rPr>
                <w:b/>
                <w:sz w:val="24"/>
                <w:szCs w:val="24"/>
              </w:rPr>
            </w:pPr>
            <w:r w:rsidRPr="0091697D">
              <w:rPr>
                <w:b/>
                <w:sz w:val="24"/>
                <w:szCs w:val="24"/>
              </w:rPr>
              <w:lastRenderedPageBreak/>
              <w:t>ПОИСК ИНФОРМАЦИИ В ИНТЕРНЕТЕ  -</w:t>
            </w:r>
            <w:r w:rsidR="00C95426" w:rsidRPr="0091697D">
              <w:rPr>
                <w:b/>
                <w:sz w:val="24"/>
                <w:szCs w:val="24"/>
              </w:rPr>
              <w:t>3</w:t>
            </w:r>
            <w:r w:rsidRPr="0091697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32,33 (6-7)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Практическая работа «Ищем информацию в Интернете».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proofErr w:type="spellStart"/>
            <w:r w:rsidRPr="0091697D">
              <w:rPr>
                <w:sz w:val="24"/>
                <w:szCs w:val="24"/>
              </w:rPr>
              <w:t>Комбинир</w:t>
            </w:r>
            <w:proofErr w:type="spellEnd"/>
            <w:r w:rsidRPr="0091697D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Поиск информации в Интернете. Информация разного вида.</w:t>
            </w:r>
          </w:p>
          <w:p w:rsidR="003B068F" w:rsidRPr="0091697D" w:rsidRDefault="003B068F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Находить информацию в Интернете об учебниках, применяя методы информационного поиска.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Тематический</w:t>
            </w:r>
          </w:p>
        </w:tc>
      </w:tr>
      <w:tr w:rsidR="003B068F" w:rsidRPr="0091697D" w:rsidTr="003B068F">
        <w:tc>
          <w:tcPr>
            <w:tcW w:w="78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34. (8)</w:t>
            </w:r>
          </w:p>
        </w:tc>
        <w:tc>
          <w:tcPr>
            <w:tcW w:w="1926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4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91697D">
              <w:rPr>
                <w:sz w:val="24"/>
                <w:szCs w:val="24"/>
              </w:rPr>
              <w:t>систематиз</w:t>
            </w:r>
            <w:proofErr w:type="spellEnd"/>
            <w:r w:rsidRPr="0091697D">
              <w:rPr>
                <w:sz w:val="24"/>
                <w:szCs w:val="24"/>
              </w:rPr>
              <w:t>. знаний</w:t>
            </w:r>
          </w:p>
        </w:tc>
        <w:tc>
          <w:tcPr>
            <w:tcW w:w="2537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Проверка усвоения знаний  за год, основными навыками и универсальными учебными действиями.</w:t>
            </w:r>
          </w:p>
        </w:tc>
        <w:tc>
          <w:tcPr>
            <w:tcW w:w="4013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Строить речевое высказывание в устной форме;  правила и приёмы работы с различными материалами и инструментами.</w:t>
            </w:r>
          </w:p>
        </w:tc>
        <w:tc>
          <w:tcPr>
            <w:tcW w:w="2771" w:type="dxa"/>
          </w:tcPr>
          <w:p w:rsidR="003B068F" w:rsidRPr="0091697D" w:rsidRDefault="003B068F">
            <w:pPr>
              <w:rPr>
                <w:sz w:val="24"/>
                <w:szCs w:val="24"/>
              </w:rPr>
            </w:pPr>
            <w:r w:rsidRPr="0091697D">
              <w:rPr>
                <w:sz w:val="24"/>
                <w:szCs w:val="24"/>
              </w:rPr>
              <w:t>Итоговый</w:t>
            </w:r>
          </w:p>
        </w:tc>
      </w:tr>
    </w:tbl>
    <w:p w:rsidR="00FC4C7C" w:rsidRPr="0091697D" w:rsidRDefault="00FC4C7C">
      <w:pPr>
        <w:rPr>
          <w:sz w:val="24"/>
          <w:szCs w:val="24"/>
        </w:rPr>
      </w:pPr>
    </w:p>
    <w:p w:rsidR="00AA035E" w:rsidRDefault="00AA035E"/>
    <w:sectPr w:rsidR="00AA035E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0"/>
    <w:rsid w:val="00031B92"/>
    <w:rsid w:val="00216010"/>
    <w:rsid w:val="002D691C"/>
    <w:rsid w:val="00307673"/>
    <w:rsid w:val="003B068F"/>
    <w:rsid w:val="00434E4F"/>
    <w:rsid w:val="00466096"/>
    <w:rsid w:val="004C4B77"/>
    <w:rsid w:val="00511F76"/>
    <w:rsid w:val="0055227F"/>
    <w:rsid w:val="006A5A82"/>
    <w:rsid w:val="007A5E53"/>
    <w:rsid w:val="0091697D"/>
    <w:rsid w:val="009C3AD2"/>
    <w:rsid w:val="00A45789"/>
    <w:rsid w:val="00A96971"/>
    <w:rsid w:val="00AA035E"/>
    <w:rsid w:val="00B2608B"/>
    <w:rsid w:val="00C528FB"/>
    <w:rsid w:val="00C95426"/>
    <w:rsid w:val="00CA3F3A"/>
    <w:rsid w:val="00E65181"/>
    <w:rsid w:val="00F44580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1364-DDA5-4A41-8DA3-760997E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9</cp:revision>
  <cp:lastPrinted>2018-11-06T13:24:00Z</cp:lastPrinted>
  <dcterms:created xsi:type="dcterms:W3CDTF">2015-07-08T09:13:00Z</dcterms:created>
  <dcterms:modified xsi:type="dcterms:W3CDTF">2018-11-06T13:25:00Z</dcterms:modified>
</cp:coreProperties>
</file>