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BDF" w:rsidRDefault="00411691" w:rsidP="00411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91">
        <w:rPr>
          <w:rFonts w:ascii="Times New Roman" w:hAnsi="Times New Roman" w:cs="Times New Roman"/>
          <w:b/>
          <w:sz w:val="28"/>
          <w:szCs w:val="28"/>
        </w:rPr>
        <w:t>Национально-региональный компонент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418"/>
        <w:gridCol w:w="4394"/>
        <w:gridCol w:w="4247"/>
      </w:tblGrid>
      <w:tr w:rsidR="00411691" w:rsidTr="003249B2">
        <w:tc>
          <w:tcPr>
            <w:tcW w:w="1418" w:type="dxa"/>
          </w:tcPr>
          <w:p w:rsidR="00411691" w:rsidRPr="00A709BE" w:rsidRDefault="00411691" w:rsidP="0041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1691" w:rsidRPr="00A709BE" w:rsidRDefault="00411691" w:rsidP="00411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:rsidR="00411691" w:rsidRPr="00A709BE" w:rsidRDefault="00411691" w:rsidP="00411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4247" w:type="dxa"/>
          </w:tcPr>
          <w:p w:rsidR="00411691" w:rsidRPr="00A709BE" w:rsidRDefault="00411691" w:rsidP="00411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A709BE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  <w:bookmarkEnd w:id="0"/>
          </w:p>
        </w:tc>
      </w:tr>
      <w:tr w:rsidR="00411691" w:rsidTr="003249B2">
        <w:tc>
          <w:tcPr>
            <w:tcW w:w="1418" w:type="dxa"/>
          </w:tcPr>
          <w:p w:rsidR="00411691" w:rsidRPr="00A709BE" w:rsidRDefault="00411691" w:rsidP="00411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411691" w:rsidRPr="00A709BE" w:rsidRDefault="00411691" w:rsidP="00411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Самое великое чудо на свете.</w:t>
            </w:r>
          </w:p>
        </w:tc>
        <w:tc>
          <w:tcPr>
            <w:tcW w:w="4247" w:type="dxa"/>
          </w:tcPr>
          <w:p w:rsidR="00411691" w:rsidRPr="00A709BE" w:rsidRDefault="00411691" w:rsidP="00411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Различие типов книг, использование выходных данных (автор, заглавие).</w:t>
            </w:r>
          </w:p>
        </w:tc>
      </w:tr>
      <w:tr w:rsidR="00411691" w:rsidTr="003249B2">
        <w:tc>
          <w:tcPr>
            <w:tcW w:w="1418" w:type="dxa"/>
          </w:tcPr>
          <w:p w:rsidR="00411691" w:rsidRPr="00A709BE" w:rsidRDefault="00411691" w:rsidP="00411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411691" w:rsidRPr="00A709BE" w:rsidRDefault="00411691" w:rsidP="00411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4247" w:type="dxa"/>
          </w:tcPr>
          <w:p w:rsidR="00411691" w:rsidRPr="00A709BE" w:rsidRDefault="00411691" w:rsidP="00411691">
            <w:pPr>
              <w:tabs>
                <w:tab w:val="left" w:pos="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Знакомство с библиотекой, правила обращения с книгами.</w:t>
            </w:r>
          </w:p>
        </w:tc>
      </w:tr>
      <w:tr w:rsidR="00411691" w:rsidTr="003249B2">
        <w:tc>
          <w:tcPr>
            <w:tcW w:w="1418" w:type="dxa"/>
          </w:tcPr>
          <w:p w:rsidR="00411691" w:rsidRPr="00A709BE" w:rsidRDefault="00411691" w:rsidP="00411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411691" w:rsidRPr="00A709BE" w:rsidRDefault="00411691" w:rsidP="00411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. чтение Самые интересные книги, прочитанные летом.</w:t>
            </w:r>
          </w:p>
        </w:tc>
        <w:tc>
          <w:tcPr>
            <w:tcW w:w="4247" w:type="dxa"/>
          </w:tcPr>
          <w:p w:rsidR="00411691" w:rsidRPr="00A709BE" w:rsidRDefault="00411691" w:rsidP="00411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Знакомство с тем, как создавались книги в давние времена.</w:t>
            </w:r>
          </w:p>
        </w:tc>
      </w:tr>
      <w:tr w:rsidR="00411691" w:rsidTr="003249B2">
        <w:tc>
          <w:tcPr>
            <w:tcW w:w="1418" w:type="dxa"/>
          </w:tcPr>
          <w:p w:rsidR="00411691" w:rsidRPr="00A709BE" w:rsidRDefault="00411691" w:rsidP="00411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411691" w:rsidRPr="00A709BE" w:rsidRDefault="00411691" w:rsidP="00411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sz w:val="24"/>
                <w:szCs w:val="24"/>
              </w:rPr>
              <w:t xml:space="preserve">  Устное народное творчество.</w:t>
            </w:r>
          </w:p>
        </w:tc>
        <w:tc>
          <w:tcPr>
            <w:tcW w:w="4247" w:type="dxa"/>
          </w:tcPr>
          <w:p w:rsidR="00411691" w:rsidRPr="00A709BE" w:rsidRDefault="00411691" w:rsidP="00411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Знакомство с устным народным творчеством.</w:t>
            </w:r>
          </w:p>
        </w:tc>
      </w:tr>
      <w:tr w:rsidR="00411691" w:rsidTr="003249B2">
        <w:tc>
          <w:tcPr>
            <w:tcW w:w="1418" w:type="dxa"/>
          </w:tcPr>
          <w:p w:rsidR="00411691" w:rsidRPr="00A709BE" w:rsidRDefault="00411691" w:rsidP="00411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411691" w:rsidRPr="00A709BE" w:rsidRDefault="00411691" w:rsidP="00411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</w:t>
            </w:r>
            <w:proofErr w:type="spellStart"/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A709BE">
              <w:rPr>
                <w:rFonts w:ascii="Times New Roman" w:hAnsi="Times New Roman" w:cs="Times New Roman"/>
                <w:sz w:val="24"/>
                <w:szCs w:val="24"/>
              </w:rPr>
              <w:t xml:space="preserve"> и прибаутки.</w:t>
            </w:r>
          </w:p>
        </w:tc>
        <w:tc>
          <w:tcPr>
            <w:tcW w:w="4247" w:type="dxa"/>
          </w:tcPr>
          <w:p w:rsidR="00411691" w:rsidRPr="00A709BE" w:rsidRDefault="00411691" w:rsidP="00411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использование интонаций, соответствующих смыслу текста.</w:t>
            </w:r>
          </w:p>
        </w:tc>
      </w:tr>
      <w:tr w:rsidR="00411691" w:rsidTr="003249B2">
        <w:tc>
          <w:tcPr>
            <w:tcW w:w="1418" w:type="dxa"/>
          </w:tcPr>
          <w:p w:rsidR="00411691" w:rsidRPr="00A709BE" w:rsidRDefault="00411691" w:rsidP="00411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411691" w:rsidRPr="00A709BE" w:rsidRDefault="00411691" w:rsidP="00411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. чтение. Загадки о животных.</w:t>
            </w:r>
          </w:p>
        </w:tc>
        <w:tc>
          <w:tcPr>
            <w:tcW w:w="4247" w:type="dxa"/>
          </w:tcPr>
          <w:p w:rsidR="00411691" w:rsidRPr="00A709BE" w:rsidRDefault="00411691" w:rsidP="00411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Произведения о животных.</w:t>
            </w:r>
          </w:p>
        </w:tc>
      </w:tr>
      <w:tr w:rsidR="00411691" w:rsidTr="003249B2">
        <w:tc>
          <w:tcPr>
            <w:tcW w:w="1418" w:type="dxa"/>
          </w:tcPr>
          <w:p w:rsidR="00411691" w:rsidRPr="00A709BE" w:rsidRDefault="00411691" w:rsidP="00411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411691" w:rsidRPr="00A709BE" w:rsidRDefault="00411691" w:rsidP="00411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русскую. Осень.</w:t>
            </w:r>
          </w:p>
        </w:tc>
        <w:tc>
          <w:tcPr>
            <w:tcW w:w="4247" w:type="dxa"/>
          </w:tcPr>
          <w:p w:rsidR="00411691" w:rsidRPr="00A709BE" w:rsidRDefault="00411691" w:rsidP="00411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Образ осени в стихах. Произведения выдающихся представителей русской литературы о природе.</w:t>
            </w:r>
          </w:p>
        </w:tc>
      </w:tr>
      <w:tr w:rsidR="00411691" w:rsidTr="003249B2">
        <w:tc>
          <w:tcPr>
            <w:tcW w:w="1418" w:type="dxa"/>
          </w:tcPr>
          <w:p w:rsidR="00411691" w:rsidRPr="00A709BE" w:rsidRDefault="00D362AC" w:rsidP="00411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411691" w:rsidRPr="00A709BE" w:rsidRDefault="00D362AC" w:rsidP="00411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Ф. Тютчев «Есть в осени первоначальной…»</w:t>
            </w:r>
          </w:p>
        </w:tc>
        <w:tc>
          <w:tcPr>
            <w:tcW w:w="4247" w:type="dxa"/>
          </w:tcPr>
          <w:p w:rsidR="00411691" w:rsidRPr="00A709BE" w:rsidRDefault="00D362AC" w:rsidP="00411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Произведения выдающихся представителей русской литературы о природе.</w:t>
            </w:r>
          </w:p>
        </w:tc>
      </w:tr>
      <w:tr w:rsidR="00D362AC" w:rsidTr="003249B2">
        <w:tc>
          <w:tcPr>
            <w:tcW w:w="1418" w:type="dxa"/>
          </w:tcPr>
          <w:p w:rsidR="00D362AC" w:rsidRPr="00A709BE" w:rsidRDefault="00D362AC" w:rsidP="00411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D362AC" w:rsidRPr="00A709BE" w:rsidRDefault="00D362AC" w:rsidP="0041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К. Бальмонт. «Поспевает брусника…», А. Плещеев. «Осень наступила…»</w:t>
            </w:r>
          </w:p>
        </w:tc>
        <w:tc>
          <w:tcPr>
            <w:tcW w:w="4247" w:type="dxa"/>
          </w:tcPr>
          <w:p w:rsidR="00D362AC" w:rsidRPr="00A709BE" w:rsidRDefault="00D362AC" w:rsidP="0041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Связь произведений литературы с другими видами искусства.</w:t>
            </w:r>
          </w:p>
        </w:tc>
      </w:tr>
      <w:tr w:rsidR="00D362AC" w:rsidTr="003249B2">
        <w:tc>
          <w:tcPr>
            <w:tcW w:w="1418" w:type="dxa"/>
          </w:tcPr>
          <w:p w:rsidR="00D362AC" w:rsidRPr="00A709BE" w:rsidRDefault="00D362AC" w:rsidP="00411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D362AC" w:rsidRPr="00A709BE" w:rsidRDefault="00D362AC" w:rsidP="0041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. чтение.  «Осенние листья» - тема для поэтов. (Стихи русских поэтов об осени).</w:t>
            </w:r>
          </w:p>
        </w:tc>
        <w:tc>
          <w:tcPr>
            <w:tcW w:w="4247" w:type="dxa"/>
          </w:tcPr>
          <w:p w:rsidR="00D362AC" w:rsidRPr="00A709BE" w:rsidRDefault="00D362AC" w:rsidP="0041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Поэтический образ осени в стихах русских поэтов.</w:t>
            </w:r>
          </w:p>
        </w:tc>
      </w:tr>
      <w:tr w:rsidR="00D362AC" w:rsidTr="003249B2">
        <w:tc>
          <w:tcPr>
            <w:tcW w:w="1418" w:type="dxa"/>
          </w:tcPr>
          <w:p w:rsidR="00D362AC" w:rsidRPr="00A709BE" w:rsidRDefault="00D362AC" w:rsidP="00411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D362AC" w:rsidRPr="00A709BE" w:rsidRDefault="00D362AC" w:rsidP="0041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«Люблю природу русскую. Осень».</w:t>
            </w:r>
          </w:p>
        </w:tc>
        <w:tc>
          <w:tcPr>
            <w:tcW w:w="4247" w:type="dxa"/>
          </w:tcPr>
          <w:p w:rsidR="00D362AC" w:rsidRPr="00A709BE" w:rsidRDefault="00D362AC" w:rsidP="0041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Создание небольших ответов на поставленный вопрос по прочитанному.</w:t>
            </w:r>
          </w:p>
        </w:tc>
      </w:tr>
      <w:tr w:rsidR="00D362AC" w:rsidTr="003249B2">
        <w:tc>
          <w:tcPr>
            <w:tcW w:w="1418" w:type="dxa"/>
          </w:tcPr>
          <w:p w:rsidR="00D362AC" w:rsidRPr="00A709BE" w:rsidRDefault="00D362AC" w:rsidP="00411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394" w:type="dxa"/>
          </w:tcPr>
          <w:p w:rsidR="00D362AC" w:rsidRPr="00A709BE" w:rsidRDefault="00D362AC" w:rsidP="0041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меньших.</w:t>
            </w:r>
          </w:p>
        </w:tc>
        <w:tc>
          <w:tcPr>
            <w:tcW w:w="4247" w:type="dxa"/>
          </w:tcPr>
          <w:p w:rsidR="00D362AC" w:rsidRPr="00A709BE" w:rsidRDefault="00D362AC" w:rsidP="0041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Тема заботы о животных.</w:t>
            </w:r>
          </w:p>
        </w:tc>
      </w:tr>
      <w:tr w:rsidR="00D362AC" w:rsidTr="003249B2">
        <w:tc>
          <w:tcPr>
            <w:tcW w:w="1418" w:type="dxa"/>
          </w:tcPr>
          <w:p w:rsidR="00D362AC" w:rsidRPr="00A709BE" w:rsidRDefault="00D362AC" w:rsidP="00411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394" w:type="dxa"/>
          </w:tcPr>
          <w:p w:rsidR="00D362AC" w:rsidRPr="00A709BE" w:rsidRDefault="00D362AC" w:rsidP="0041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В. Берестов. «Кошкин щенок».</w:t>
            </w:r>
          </w:p>
        </w:tc>
        <w:tc>
          <w:tcPr>
            <w:tcW w:w="4247" w:type="dxa"/>
          </w:tcPr>
          <w:p w:rsidR="00D362AC" w:rsidRPr="00A709BE" w:rsidRDefault="00D362AC" w:rsidP="0041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Герои произведения. Восприятие и понимание их эмоционально- нравственных переживаний. Формулирование личной оценки, аргументация своего мнения о поступках героев.</w:t>
            </w:r>
          </w:p>
        </w:tc>
      </w:tr>
      <w:tr w:rsidR="00D362AC" w:rsidTr="003249B2">
        <w:tc>
          <w:tcPr>
            <w:tcW w:w="1418" w:type="dxa"/>
          </w:tcPr>
          <w:p w:rsidR="00D362AC" w:rsidRPr="00A709BE" w:rsidRDefault="00D362AC" w:rsidP="00411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394" w:type="dxa"/>
          </w:tcPr>
          <w:p w:rsidR="00D362AC" w:rsidRPr="00A709BE" w:rsidRDefault="00D362AC" w:rsidP="0041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«О братьях наших меньших».</w:t>
            </w:r>
          </w:p>
        </w:tc>
        <w:tc>
          <w:tcPr>
            <w:tcW w:w="4247" w:type="dxa"/>
          </w:tcPr>
          <w:p w:rsidR="00D362AC" w:rsidRPr="00A709BE" w:rsidRDefault="00D362AC" w:rsidP="0041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Составление обобщающих вопросов по содержанию прочитанного, ответы на них.</w:t>
            </w:r>
          </w:p>
        </w:tc>
      </w:tr>
      <w:tr w:rsidR="00D362AC" w:rsidTr="003249B2">
        <w:tc>
          <w:tcPr>
            <w:tcW w:w="1418" w:type="dxa"/>
          </w:tcPr>
          <w:p w:rsidR="00D362AC" w:rsidRPr="00A709BE" w:rsidRDefault="00D362AC" w:rsidP="00411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394" w:type="dxa"/>
          </w:tcPr>
          <w:p w:rsidR="00D362AC" w:rsidRPr="00A709BE" w:rsidRDefault="00D362AC" w:rsidP="0041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A709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чтение.Люблю</w:t>
            </w:r>
            <w:proofErr w:type="spellEnd"/>
            <w:r w:rsidRPr="00A709BE">
              <w:rPr>
                <w:rFonts w:ascii="Times New Roman" w:hAnsi="Times New Roman" w:cs="Times New Roman"/>
                <w:sz w:val="24"/>
                <w:szCs w:val="24"/>
              </w:rPr>
              <w:t xml:space="preserve"> природу русскую. Зима.</w:t>
            </w:r>
          </w:p>
        </w:tc>
        <w:tc>
          <w:tcPr>
            <w:tcW w:w="4247" w:type="dxa"/>
          </w:tcPr>
          <w:p w:rsidR="00D362AC" w:rsidRPr="00A709BE" w:rsidRDefault="00D362AC" w:rsidP="0041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Образ зимы в произведении. Зима родного края.</w:t>
            </w:r>
          </w:p>
        </w:tc>
      </w:tr>
      <w:tr w:rsidR="00D362AC" w:rsidTr="003249B2">
        <w:tc>
          <w:tcPr>
            <w:tcW w:w="1418" w:type="dxa"/>
          </w:tcPr>
          <w:p w:rsidR="00D362AC" w:rsidRPr="00A709BE" w:rsidRDefault="00D362AC" w:rsidP="00411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394" w:type="dxa"/>
          </w:tcPr>
          <w:p w:rsidR="00D362AC" w:rsidRPr="00A709BE" w:rsidRDefault="00D362AC" w:rsidP="0041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«Люблю природу русскую. Зима.»</w:t>
            </w:r>
          </w:p>
        </w:tc>
        <w:tc>
          <w:tcPr>
            <w:tcW w:w="4247" w:type="dxa"/>
          </w:tcPr>
          <w:p w:rsidR="00D362AC" w:rsidRPr="00A709BE" w:rsidRDefault="00D362AC" w:rsidP="0041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Участие в диалоге при обсуждении прочитанного.</w:t>
            </w:r>
          </w:p>
        </w:tc>
      </w:tr>
      <w:tr w:rsidR="00D362AC" w:rsidTr="003249B2">
        <w:tc>
          <w:tcPr>
            <w:tcW w:w="1418" w:type="dxa"/>
          </w:tcPr>
          <w:p w:rsidR="00D362AC" w:rsidRPr="00A709BE" w:rsidRDefault="00D362AC" w:rsidP="00411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4394" w:type="dxa"/>
          </w:tcPr>
          <w:p w:rsidR="00D362AC" w:rsidRPr="00A709BE" w:rsidRDefault="00D362AC" w:rsidP="0041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. «Верёвочка».</w:t>
            </w:r>
          </w:p>
        </w:tc>
        <w:tc>
          <w:tcPr>
            <w:tcW w:w="4247" w:type="dxa"/>
          </w:tcPr>
          <w:p w:rsidR="00D362AC" w:rsidRPr="00A709BE" w:rsidRDefault="00D362AC" w:rsidP="0041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Знакомство с юмористическими произведениями о детях. Игры детей нашего города.</w:t>
            </w:r>
          </w:p>
        </w:tc>
      </w:tr>
      <w:tr w:rsidR="00D362AC" w:rsidTr="003249B2">
        <w:tc>
          <w:tcPr>
            <w:tcW w:w="1418" w:type="dxa"/>
          </w:tcPr>
          <w:p w:rsidR="00D362AC" w:rsidRPr="00A709BE" w:rsidRDefault="00D362AC" w:rsidP="00D36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4394" w:type="dxa"/>
          </w:tcPr>
          <w:p w:rsidR="00D362AC" w:rsidRPr="00A709BE" w:rsidRDefault="00D362AC" w:rsidP="0041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Вн.чтение</w:t>
            </w:r>
            <w:proofErr w:type="spellEnd"/>
            <w:r w:rsidRPr="00A709BE">
              <w:rPr>
                <w:rFonts w:ascii="Times New Roman" w:hAnsi="Times New Roman" w:cs="Times New Roman"/>
                <w:sz w:val="24"/>
                <w:szCs w:val="24"/>
              </w:rPr>
              <w:t xml:space="preserve">. Люблю природу русскую. </w:t>
            </w:r>
            <w:proofErr w:type="gramStart"/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Весна( стихи</w:t>
            </w:r>
            <w:proofErr w:type="gramEnd"/>
            <w:r w:rsidRPr="00A709BE">
              <w:rPr>
                <w:rFonts w:ascii="Times New Roman" w:hAnsi="Times New Roman" w:cs="Times New Roman"/>
                <w:sz w:val="24"/>
                <w:szCs w:val="24"/>
              </w:rPr>
              <w:t xml:space="preserve"> русских поэтов о весне).</w:t>
            </w:r>
          </w:p>
        </w:tc>
        <w:tc>
          <w:tcPr>
            <w:tcW w:w="4247" w:type="dxa"/>
          </w:tcPr>
          <w:p w:rsidR="00D362AC" w:rsidRPr="00A709BE" w:rsidRDefault="00D362AC" w:rsidP="0041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BE">
              <w:rPr>
                <w:rFonts w:ascii="Times New Roman" w:hAnsi="Times New Roman" w:cs="Times New Roman"/>
                <w:sz w:val="24"/>
                <w:szCs w:val="24"/>
              </w:rPr>
              <w:t>Картины весны в стихотворениях русских поэтов- классиков.</w:t>
            </w:r>
          </w:p>
        </w:tc>
      </w:tr>
    </w:tbl>
    <w:p w:rsidR="00411691" w:rsidRPr="00411691" w:rsidRDefault="00411691" w:rsidP="00D362AC">
      <w:pPr>
        <w:rPr>
          <w:rFonts w:ascii="Times New Roman" w:hAnsi="Times New Roman" w:cs="Times New Roman"/>
          <w:b/>
          <w:sz w:val="28"/>
          <w:szCs w:val="28"/>
        </w:rPr>
      </w:pPr>
    </w:p>
    <w:sectPr w:rsidR="00411691" w:rsidRPr="0041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D5"/>
    <w:rsid w:val="003249B2"/>
    <w:rsid w:val="003D3BDF"/>
    <w:rsid w:val="00411691"/>
    <w:rsid w:val="005731D5"/>
    <w:rsid w:val="00A709BE"/>
    <w:rsid w:val="00D3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43F28-8743-47A2-9355-5D9C8431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Вячеславовна</dc:creator>
  <cp:keywords/>
  <dc:description/>
  <cp:lastModifiedBy>Алина Вячеславовна</cp:lastModifiedBy>
  <cp:revision>3</cp:revision>
  <dcterms:created xsi:type="dcterms:W3CDTF">2019-03-02T09:00:00Z</dcterms:created>
  <dcterms:modified xsi:type="dcterms:W3CDTF">2019-03-02T09:44:00Z</dcterms:modified>
</cp:coreProperties>
</file>