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0A" w:rsidRPr="003022A9" w:rsidRDefault="00383D0A" w:rsidP="00E43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A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529D6" w:rsidRPr="003022A9" w:rsidRDefault="00E43AF0" w:rsidP="00E43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A9">
        <w:rPr>
          <w:rFonts w:ascii="Times New Roman" w:hAnsi="Times New Roman" w:cs="Times New Roman"/>
          <w:b/>
          <w:sz w:val="28"/>
          <w:szCs w:val="28"/>
        </w:rPr>
        <w:t>1 ЧЕТВЕРТЬ- 18 часов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16"/>
        <w:gridCol w:w="2878"/>
        <w:gridCol w:w="1417"/>
        <w:gridCol w:w="1578"/>
        <w:gridCol w:w="3009"/>
        <w:gridCol w:w="3068"/>
        <w:gridCol w:w="2126"/>
      </w:tblGrid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A9" w:rsidRPr="00AC5DB9" w:rsidRDefault="003022A9" w:rsidP="00AC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022A9" w:rsidRPr="00AC5DB9" w:rsidRDefault="003022A9" w:rsidP="00A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                                                                                            </w:t>
            </w:r>
          </w:p>
        </w:tc>
        <w:tc>
          <w:tcPr>
            <w:tcW w:w="3068" w:type="dxa"/>
          </w:tcPr>
          <w:p w:rsidR="003022A9" w:rsidRPr="00AC5DB9" w:rsidRDefault="003022A9" w:rsidP="00A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результатам (предметные и </w:t>
            </w: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3022A9" w:rsidTr="003022A9">
        <w:tc>
          <w:tcPr>
            <w:tcW w:w="14992" w:type="dxa"/>
            <w:gridSpan w:val="7"/>
          </w:tcPr>
          <w:p w:rsidR="003022A9" w:rsidRPr="003022A9" w:rsidRDefault="003022A9" w:rsidP="007B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Земля и человечество-9 часов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8" w:type="dxa"/>
          </w:tcPr>
          <w:p w:rsidR="003022A9" w:rsidRPr="00AC5DB9" w:rsidRDefault="003022A9" w:rsidP="00AE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астронома.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009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форме и размерах Земли.</w:t>
            </w:r>
          </w:p>
        </w:tc>
        <w:tc>
          <w:tcPr>
            <w:tcW w:w="3068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название нашей планеты.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Солнце. Общее представление о форме и размерах Земли.</w:t>
            </w:r>
          </w:p>
        </w:tc>
        <w:tc>
          <w:tcPr>
            <w:tcW w:w="3068" w:type="dxa"/>
          </w:tcPr>
          <w:p w:rsidR="003022A9" w:rsidRPr="00AC5DB9" w:rsidRDefault="003022A9" w:rsidP="008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нашей планеты, планет Солнечной системы; работать с готовыми моделями 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глобусом и картой).</w:t>
            </w:r>
          </w:p>
        </w:tc>
        <w:tc>
          <w:tcPr>
            <w:tcW w:w="2126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8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Звёздное неб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книга Природы.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Земляплантеа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бщее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форме и размерах Земли.</w:t>
            </w:r>
          </w:p>
        </w:tc>
        <w:tc>
          <w:tcPr>
            <w:tcW w:w="3068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создавать несложные модели планет и созвездий.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8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Глобус как модель Земли. Элементарные приёмы чтения плана, карты.</w:t>
            </w:r>
          </w:p>
        </w:tc>
        <w:tc>
          <w:tcPr>
            <w:tcW w:w="3068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материки и океаны, горы.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8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 историка. 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3068" w:type="dxa"/>
          </w:tcPr>
          <w:p w:rsidR="003022A9" w:rsidRPr="00AC5DB9" w:rsidRDefault="003022A9" w:rsidP="00E6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отдельные 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изученные) события из истории.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где?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 w:rsidP="007A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события из истории Отечества.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7.                      </w:t>
            </w: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022A9" w:rsidRPr="00AC5DB9" w:rsidRDefault="003022A9" w:rsidP="007A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 глазами эколога.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7A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часть природы, зависимость жизни и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человека от природы её состояния.</w:t>
            </w:r>
          </w:p>
        </w:tc>
        <w:tc>
          <w:tcPr>
            <w:tcW w:w="3068" w:type="dxa"/>
          </w:tcPr>
          <w:p w:rsidR="003022A9" w:rsidRPr="00AC5DB9" w:rsidRDefault="003022A9" w:rsidP="007A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использовать приобретённые знания для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воздействия человека на природу. Выполнение правил поведения в природе и участие её в охране.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Земли под охраной  человечества.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 w:rsidP="000C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Охрана памятников истории и культуры. Правила поведения в природе.</w:t>
            </w:r>
          </w:p>
        </w:tc>
        <w:tc>
          <w:tcPr>
            <w:tcW w:w="3068" w:type="dxa"/>
          </w:tcPr>
          <w:p w:rsidR="003022A9" w:rsidRPr="00AC5DB9" w:rsidRDefault="003022A9" w:rsidP="007A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правила поведения человека. Памятники истории и культуры.</w:t>
            </w:r>
          </w:p>
        </w:tc>
        <w:tc>
          <w:tcPr>
            <w:tcW w:w="2126" w:type="dxa"/>
          </w:tcPr>
          <w:p w:rsidR="003022A9" w:rsidRPr="00AC5DB9" w:rsidRDefault="003022A9" w:rsidP="00F2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8" w:type="dxa"/>
          </w:tcPr>
          <w:p w:rsidR="003022A9" w:rsidRPr="00AC5DB9" w:rsidRDefault="003022A9" w:rsidP="0048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. 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для оценки воздействия человека на природу. Выполнения правил поведения в природе и участие её в охране.</w:t>
            </w: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2A9" w:rsidTr="003022A9">
        <w:tc>
          <w:tcPr>
            <w:tcW w:w="14992" w:type="dxa"/>
            <w:gridSpan w:val="7"/>
          </w:tcPr>
          <w:p w:rsidR="003022A9" w:rsidRPr="003022A9" w:rsidRDefault="003022A9" w:rsidP="0048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Природа России- 10 часов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8" w:type="dxa"/>
          </w:tcPr>
          <w:p w:rsidR="003022A9" w:rsidRPr="00AC5DB9" w:rsidRDefault="003022A9" w:rsidP="003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«Земля и человечество». Равнины и горы России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. НРК.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Россия на карте. Формы земной поверхности.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понятия «равнины», «горы», показывать на карте.</w:t>
            </w:r>
          </w:p>
        </w:tc>
        <w:tc>
          <w:tcPr>
            <w:tcW w:w="2126" w:type="dxa"/>
          </w:tcPr>
          <w:p w:rsidR="003022A9" w:rsidRDefault="003022A9">
            <w:proofErr w:type="spellStart"/>
            <w:r>
              <w:t>Фронтальн</w:t>
            </w:r>
            <w:proofErr w:type="spellEnd"/>
            <w: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8" w:type="dxa"/>
          </w:tcPr>
          <w:p w:rsidR="003022A9" w:rsidRPr="00AC5DB9" w:rsidRDefault="003022A9" w:rsidP="00AE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Моря, озёра и реки России.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Водоёмы, их разнообразие, использование человеком.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водоёмов,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глобусе реки, моря, горы…</w:t>
            </w:r>
          </w:p>
        </w:tc>
        <w:tc>
          <w:tcPr>
            <w:tcW w:w="2126" w:type="dxa"/>
          </w:tcPr>
          <w:p w:rsidR="003022A9" w:rsidRDefault="003022A9">
            <w:proofErr w:type="spellStart"/>
            <w:r>
              <w:t>Фронтальн</w:t>
            </w:r>
            <w:proofErr w:type="spellEnd"/>
            <w: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. 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 w:rsidP="0048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009" w:type="dxa"/>
          </w:tcPr>
          <w:p w:rsidR="003022A9" w:rsidRPr="00AC5DB9" w:rsidRDefault="003022A9" w:rsidP="003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Россия на карте. Природа России.</w:t>
            </w:r>
          </w:p>
        </w:tc>
        <w:tc>
          <w:tcPr>
            <w:tcW w:w="3068" w:type="dxa"/>
          </w:tcPr>
          <w:p w:rsidR="003022A9" w:rsidRPr="00AC5DB9" w:rsidRDefault="003022A9" w:rsidP="003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жизни.</w:t>
            </w:r>
          </w:p>
        </w:tc>
        <w:tc>
          <w:tcPr>
            <w:tcW w:w="2126" w:type="dxa"/>
          </w:tcPr>
          <w:p w:rsidR="003022A9" w:rsidRDefault="003022A9">
            <w:proofErr w:type="spellStart"/>
            <w:r>
              <w:t>Фронтальн</w:t>
            </w:r>
            <w:proofErr w:type="spellEnd"/>
            <w: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3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Условия для жизни в зоне арктических пустынь.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условия для жизни.</w:t>
            </w:r>
          </w:p>
        </w:tc>
        <w:tc>
          <w:tcPr>
            <w:tcW w:w="2126" w:type="dxa"/>
          </w:tcPr>
          <w:p w:rsidR="003022A9" w:rsidRDefault="003022A9" w:rsidP="00346416">
            <w:r>
              <w:t>Индивид.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 w:rsidP="003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жизни.</w:t>
            </w:r>
          </w:p>
        </w:tc>
        <w:tc>
          <w:tcPr>
            <w:tcW w:w="3068" w:type="dxa"/>
          </w:tcPr>
          <w:p w:rsidR="003022A9" w:rsidRPr="00AC5DB9" w:rsidRDefault="003022A9" w:rsidP="003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представителей разных групп растений и животных тундры.</w:t>
            </w:r>
          </w:p>
        </w:tc>
        <w:tc>
          <w:tcPr>
            <w:tcW w:w="2126" w:type="dxa"/>
          </w:tcPr>
          <w:p w:rsidR="003022A9" w:rsidRDefault="003022A9">
            <w:r>
              <w:t xml:space="preserve"> </w:t>
            </w:r>
            <w:proofErr w:type="spellStart"/>
            <w:r>
              <w:t>Фронтальн</w:t>
            </w:r>
            <w:proofErr w:type="spellEnd"/>
            <w: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Леса России.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Растения и животные, их разнообразие. Условия, необходимые для жизни. Понимание связи живой и неживой природы.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представителей разных групп растений и животных.</w:t>
            </w:r>
          </w:p>
        </w:tc>
        <w:tc>
          <w:tcPr>
            <w:tcW w:w="2126" w:type="dxa"/>
          </w:tcPr>
          <w:p w:rsidR="003022A9" w:rsidRDefault="003022A9">
            <w:proofErr w:type="spellStart"/>
            <w:r>
              <w:t>Фронтальн</w:t>
            </w:r>
            <w:proofErr w:type="spellEnd"/>
            <w: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78" w:type="dxa"/>
          </w:tcPr>
          <w:p w:rsidR="003022A9" w:rsidRPr="00AC5DB9" w:rsidRDefault="003022A9" w:rsidP="003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3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людей. Бережное отношение человека к растениям и животным.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Понимать основные правила поведения в окружающей среде.</w:t>
            </w:r>
          </w:p>
        </w:tc>
        <w:tc>
          <w:tcPr>
            <w:tcW w:w="2126" w:type="dxa"/>
          </w:tcPr>
          <w:p w:rsidR="003022A9" w:rsidRDefault="003022A9">
            <w:r>
              <w:t>Текущий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Зона степей.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Особенности труда и быта. Влияние человека на природу зоны.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представителей разных групп растений и животных степей.</w:t>
            </w:r>
          </w:p>
        </w:tc>
        <w:tc>
          <w:tcPr>
            <w:tcW w:w="2126" w:type="dxa"/>
          </w:tcPr>
          <w:p w:rsidR="003022A9" w:rsidRDefault="003022A9">
            <w:proofErr w:type="spellStart"/>
            <w:r>
              <w:t>Фронтальн</w:t>
            </w:r>
            <w:proofErr w:type="spellEnd"/>
            <w: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 Влияние человека на природу зоны. Охрана природы.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общие условия, необходимые для жизни живых организмов.</w:t>
            </w:r>
          </w:p>
        </w:tc>
        <w:tc>
          <w:tcPr>
            <w:tcW w:w="2126" w:type="dxa"/>
          </w:tcPr>
          <w:p w:rsidR="003022A9" w:rsidRDefault="003022A9">
            <w:proofErr w:type="spellStart"/>
            <w:r>
              <w:t>Фронтальн</w:t>
            </w:r>
            <w:proofErr w:type="spellEnd"/>
            <w:r>
              <w:t>.</w:t>
            </w:r>
          </w:p>
        </w:tc>
      </w:tr>
      <w:tr w:rsidR="003022A9" w:rsidTr="003022A9">
        <w:tc>
          <w:tcPr>
            <w:tcW w:w="14992" w:type="dxa"/>
            <w:gridSpan w:val="7"/>
          </w:tcPr>
          <w:p w:rsidR="003022A9" w:rsidRPr="003022A9" w:rsidRDefault="003022A9" w:rsidP="00E43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ЧЕТВЕРТЬ- 14 ЧАСОВ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19.(1)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 Чёрного моря.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 зоны.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общие условия, необходимые для жизни живых организмов.</w:t>
            </w:r>
          </w:p>
        </w:tc>
        <w:tc>
          <w:tcPr>
            <w:tcW w:w="2126" w:type="dxa"/>
          </w:tcPr>
          <w:p w:rsidR="003022A9" w:rsidRDefault="003022A9">
            <w:proofErr w:type="spellStart"/>
            <w:r>
              <w:t>Фронтальн</w:t>
            </w:r>
            <w:proofErr w:type="spellEnd"/>
            <w:r>
              <w:t>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20.(2)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 Природа России».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 w:rsidP="00E4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выполнять правила поведения в природе.</w:t>
            </w:r>
          </w:p>
        </w:tc>
        <w:tc>
          <w:tcPr>
            <w:tcW w:w="2126" w:type="dxa"/>
          </w:tcPr>
          <w:p w:rsidR="003022A9" w:rsidRDefault="003022A9">
            <w:r>
              <w:t>Итоговый контроль</w:t>
            </w:r>
          </w:p>
        </w:tc>
      </w:tr>
      <w:tr w:rsidR="003022A9" w:rsidTr="003022A9">
        <w:tc>
          <w:tcPr>
            <w:tcW w:w="14992" w:type="dxa"/>
            <w:gridSpan w:val="7"/>
          </w:tcPr>
          <w:p w:rsidR="003022A9" w:rsidRPr="003022A9" w:rsidRDefault="003022A9" w:rsidP="00E43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РОДНОЙ КРА</w:t>
            </w:r>
            <w:proofErr w:type="gramStart"/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Й-</w:t>
            </w:r>
            <w:proofErr w:type="gramEnd"/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БОЛЬШОЙ СТРАНЫ -15 ЧАСОВ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 w:rsidP="004E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21.(3)</w:t>
            </w:r>
          </w:p>
        </w:tc>
        <w:tc>
          <w:tcPr>
            <w:tcW w:w="2878" w:type="dxa"/>
          </w:tcPr>
          <w:p w:rsidR="003022A9" w:rsidRPr="00AC5DB9" w:rsidRDefault="003022A9" w:rsidP="008A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Наш край.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природе. Сравнение свойств наблюдаемых объектов.</w:t>
            </w:r>
          </w:p>
        </w:tc>
        <w:tc>
          <w:tcPr>
            <w:tcW w:w="3068" w:type="dxa"/>
          </w:tcPr>
          <w:p w:rsidR="003022A9" w:rsidRPr="00AC5DB9" w:rsidRDefault="003022A9" w:rsidP="00A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название родного города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оказывать на карте родной край.</w:t>
            </w:r>
          </w:p>
        </w:tc>
        <w:tc>
          <w:tcPr>
            <w:tcW w:w="2126" w:type="dxa"/>
          </w:tcPr>
          <w:p w:rsidR="003022A9" w:rsidRDefault="003022A9">
            <w:r>
              <w:t>Текущий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 w:rsidP="004E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22. (4)</w:t>
            </w:r>
          </w:p>
        </w:tc>
        <w:tc>
          <w:tcPr>
            <w:tcW w:w="2878" w:type="dxa"/>
          </w:tcPr>
          <w:p w:rsidR="003022A9" w:rsidRPr="00AC5DB9" w:rsidRDefault="003022A9" w:rsidP="008A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нашего края.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родного края.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родного края.</w:t>
            </w:r>
          </w:p>
        </w:tc>
        <w:tc>
          <w:tcPr>
            <w:tcW w:w="2126" w:type="dxa"/>
          </w:tcPr>
          <w:p w:rsidR="003022A9" w:rsidRDefault="003022A9">
            <w: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 w:rsidP="004E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23.(5)</w:t>
            </w:r>
          </w:p>
        </w:tc>
        <w:tc>
          <w:tcPr>
            <w:tcW w:w="2878" w:type="dxa"/>
          </w:tcPr>
          <w:p w:rsidR="003022A9" w:rsidRPr="00AC5DB9" w:rsidRDefault="003022A9" w:rsidP="008A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нашего края 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). 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Урок экскурсия.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 водоёмах родного края.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формы земной поверхности и основные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водоёмы родного края.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24.(6)</w:t>
            </w:r>
          </w:p>
        </w:tc>
        <w:tc>
          <w:tcPr>
            <w:tcW w:w="2878" w:type="dxa"/>
          </w:tcPr>
          <w:p w:rsidR="003022A9" w:rsidRPr="00AC5DB9" w:rsidRDefault="003022A9" w:rsidP="004E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Водные богатства  нашего края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. 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Водоёмы родного края.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показывать на карте, глобусе материки и океаны, моря, реки.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25.(7)</w:t>
            </w: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Наши подземные богатства.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Знакомство с полезными ископаемыми своего края. Простейшие измерения.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для удовлетворения познавательных интересов, поиска дополнительной информации о подземных богатствах.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26.(8)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Земля-кормилица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. 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Почва, её состав.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понятие «почва», состав воды и почв.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27.(9)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Экскурсия в лес и на луг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. 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Распознавание  деревьев, кустарников, травянистых растений.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называть 5-6 деревьев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 леса, луга.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28. (10)</w:t>
            </w:r>
          </w:p>
        </w:tc>
        <w:tc>
          <w:tcPr>
            <w:tcW w:w="2878" w:type="dxa"/>
          </w:tcPr>
          <w:p w:rsidR="003022A9" w:rsidRPr="00AC5DB9" w:rsidRDefault="003022A9" w:rsidP="0087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Жизнь леса.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Растения и животные, их разнообразие.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основные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поведения в окружающей среде,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Работа с Красной книгой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29.(11)</w:t>
            </w: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022A9" w:rsidRPr="00AC5DB9" w:rsidRDefault="003022A9" w:rsidP="0087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Жизнь луга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. 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Водоёмы, их использование человеком.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в окружающей среде.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 w:rsidP="0087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30. (12.)</w:t>
            </w:r>
          </w:p>
        </w:tc>
        <w:tc>
          <w:tcPr>
            <w:tcW w:w="2878" w:type="dxa"/>
          </w:tcPr>
          <w:p w:rsidR="003022A9" w:rsidRPr="00AC5DB9" w:rsidRDefault="003022A9" w:rsidP="0087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Жизнь в  пресных  водах.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Водоёмы, их использование человеком.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знания, приводить примеры разных групп растений и животных.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31.(13)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</w:t>
            </w: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водоёму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разные группы растений родного края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ыполнять правила ухода за культурными растениями.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32.(14)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в нашем крае.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87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Роль растений в жизни людей.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отрасл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растениеводства в нашем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в природе, ухаживать за культурными растениями.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14992" w:type="dxa"/>
            <w:gridSpan w:val="7"/>
          </w:tcPr>
          <w:p w:rsidR="003022A9" w:rsidRPr="003022A9" w:rsidRDefault="003022A9" w:rsidP="0062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ЧЕТВЕРТЬ-20 ЧАСОВ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33.(1)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крае.</w:t>
            </w:r>
          </w:p>
          <w:p w:rsidR="003022A9" w:rsidRPr="00AC5DB9" w:rsidRDefault="00302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Роль животных в жизни людей.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отрасли животноводства в родном крае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хаживать за домашними животными.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34.(2)</w:t>
            </w:r>
          </w:p>
        </w:tc>
        <w:tc>
          <w:tcPr>
            <w:tcW w:w="2878" w:type="dxa"/>
          </w:tcPr>
          <w:p w:rsidR="003022A9" w:rsidRPr="00AC5DB9" w:rsidRDefault="003022A9" w:rsidP="0062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 Родной край-часть большой страны»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Родной город: название, основные достопримечательности.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14992" w:type="dxa"/>
            <w:gridSpan w:val="7"/>
          </w:tcPr>
          <w:p w:rsidR="003022A9" w:rsidRPr="003022A9" w:rsidRDefault="003022A9" w:rsidP="0062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СТРАНИЦЫ ВСЕМИРНОЙ ИСТОРИИ-5 ЧАСОВ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35.(3)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62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Человек-часть природы и член общества. Способы познания </w:t>
            </w: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 мира.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наука «история».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36.(4)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Охрана памятников истории и культуры.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сторию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евнего  мира. Использовать лент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у времени.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37.(5)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сторию Средних веков.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38.(6)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выдающихся людей Нового времени.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39.(7)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географ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артой.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14992" w:type="dxa"/>
            <w:gridSpan w:val="7"/>
          </w:tcPr>
          <w:p w:rsidR="003022A9" w:rsidRPr="003022A9" w:rsidRDefault="003022A9" w:rsidP="0062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СТРАНИЦЫ ИСТОРИИ РОССИИ -20 ЧАСОВ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40.(8)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Обобщение по разделу «Страницы всемирной истории». Жизнь древних славян.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 w:rsidP="00CF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Счёт лет в истории. История Отечества. Отдельные яркие и наиболее важные события общественной и культурной жизни России.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41.(9)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времена Древней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Картины быта, труда,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людей в разные исторические времена.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отдельные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из истории Отечества.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42.(10)</w:t>
            </w:r>
          </w:p>
        </w:tc>
        <w:tc>
          <w:tcPr>
            <w:tcW w:w="2878" w:type="dxa"/>
          </w:tcPr>
          <w:p w:rsidR="003022A9" w:rsidRPr="00AC5DB9" w:rsidRDefault="003022A9" w:rsidP="0059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59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столица России.</w:t>
            </w:r>
          </w:p>
        </w:tc>
        <w:tc>
          <w:tcPr>
            <w:tcW w:w="3068" w:type="dxa"/>
          </w:tcPr>
          <w:p w:rsidR="003022A9" w:rsidRPr="00AC5DB9" w:rsidRDefault="003022A9" w:rsidP="0059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границы России.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 w:rsidP="0059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43.(11)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59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Охрана памятников истории и культуры.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России,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отдельные события из истории России.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44.(12)</w:t>
            </w: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описывать события Куликовской битвы.</w:t>
            </w:r>
          </w:p>
        </w:tc>
        <w:tc>
          <w:tcPr>
            <w:tcW w:w="2126" w:type="dxa"/>
          </w:tcPr>
          <w:p w:rsidR="003022A9" w:rsidRPr="00AC5DB9" w:rsidRDefault="003022A9" w:rsidP="0059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 w:rsidP="009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45.(13)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историю Древней Руси.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46.(14)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417" w:type="dxa"/>
          </w:tcPr>
          <w:p w:rsidR="003022A9" w:rsidRPr="00AC5DB9" w:rsidRDefault="003022A9" w:rsidP="0059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Охрана памятников истории и культуры.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описывать события Куликовской битвы.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47.(15)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59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реформы Ивана Третьего.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48.(16)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 эпох.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историю книгопечатания на Руси.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49.(17)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реформы Петра Великого.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50.(18)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Пётр Великий.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 Города России. Санкт-Петербург.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51.(19)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историю развития образования на Руси.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52.(20)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реформы Екатерины Великой.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3022A9" w:rsidTr="003022A9">
        <w:tc>
          <w:tcPr>
            <w:tcW w:w="14992" w:type="dxa"/>
            <w:gridSpan w:val="7"/>
          </w:tcPr>
          <w:p w:rsidR="003022A9" w:rsidRPr="003022A9" w:rsidRDefault="003022A9" w:rsidP="00FC3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ЧЕТВЕРТЬ- 16 ЧАСОВ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53.(1)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полководцев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 1812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аботать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54.(2)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Страницы истории Х1Х века.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историю России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России.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Фронтальный.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55.(3)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Россия вступает в ХХ век.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Отдельные и наиболее яркие и важные события общественной и культурной жизни России.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для удовлетворения познавательных интересов о родной стране, описывать отдельные события из истории Отечества.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56.(4)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Страницы истории 1920-1930-х годов.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Картины быта, труда, традиций людей в разные исторические времена.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описывать исторические события в начале ХХ века в России.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57.(5)</w:t>
            </w:r>
          </w:p>
        </w:tc>
        <w:tc>
          <w:tcPr>
            <w:tcW w:w="2878" w:type="dxa"/>
          </w:tcPr>
          <w:p w:rsidR="003022A9" w:rsidRPr="00AC5DB9" w:rsidRDefault="003022A9" w:rsidP="00FC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Великая  Отечественная война.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День Победы).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значение Победы в Великой Отечественной войне.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58. (6)</w:t>
            </w:r>
          </w:p>
        </w:tc>
        <w:tc>
          <w:tcPr>
            <w:tcW w:w="2878" w:type="dxa"/>
          </w:tcPr>
          <w:p w:rsidR="003022A9" w:rsidRPr="00AC5DB9" w:rsidRDefault="003022A9" w:rsidP="00FC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Победа в Великой Отечественной войне.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День Победы).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значение Победы в Великой Отечественной войне.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59.(7)</w:t>
            </w: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Страна, открывшая путь в </w:t>
            </w: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описывать исторические события, пользуясь исторической картой.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14992" w:type="dxa"/>
            <w:gridSpan w:val="7"/>
          </w:tcPr>
          <w:p w:rsidR="003022A9" w:rsidRPr="003022A9" w:rsidRDefault="003022A9" w:rsidP="008A0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A9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Современная Россия- 9часов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60.(8)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«Страницы истории России». Основной закон России и права человека. 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Человек-член общества. Росси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наша Родина. День Конституции.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праздники, Основной закон России.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61.(9)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Мы- граждане </w:t>
            </w: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7E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глава государства. Федеральное собрание.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человека, название нашей страны и её столицы.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Тематический (Тест 5-10 мин)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 w:rsidP="0070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62.(10)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Славные символы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7E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символика России. Правила поведения при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прослушивании гимна.</w:t>
            </w:r>
          </w:p>
        </w:tc>
        <w:tc>
          <w:tcPr>
            <w:tcW w:w="3068" w:type="dxa"/>
          </w:tcPr>
          <w:p w:rsidR="003022A9" w:rsidRPr="00AC5DB9" w:rsidRDefault="003022A9" w:rsidP="0012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символику России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историю 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гимна, герба, флага.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63.(11)</w:t>
            </w:r>
          </w:p>
        </w:tc>
        <w:tc>
          <w:tcPr>
            <w:tcW w:w="28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Такие разные праздники.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3009" w:type="dxa"/>
          </w:tcPr>
          <w:p w:rsidR="003022A9" w:rsidRPr="00AC5DB9" w:rsidRDefault="003022A9" w:rsidP="007E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государственную символику России.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 w:rsidP="0070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64.(12)</w:t>
            </w:r>
          </w:p>
        </w:tc>
        <w:tc>
          <w:tcPr>
            <w:tcW w:w="2878" w:type="dxa"/>
          </w:tcPr>
          <w:p w:rsidR="003022A9" w:rsidRPr="00AC5DB9" w:rsidRDefault="003022A9" w:rsidP="0040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40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Города  России.</w:t>
            </w:r>
          </w:p>
        </w:tc>
        <w:tc>
          <w:tcPr>
            <w:tcW w:w="3068" w:type="dxa"/>
          </w:tcPr>
          <w:p w:rsidR="003022A9" w:rsidRPr="00AC5DB9" w:rsidRDefault="003022A9" w:rsidP="003E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традиции народов России.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65. (13)</w:t>
            </w:r>
          </w:p>
        </w:tc>
        <w:tc>
          <w:tcPr>
            <w:tcW w:w="2878" w:type="dxa"/>
          </w:tcPr>
          <w:p w:rsidR="003022A9" w:rsidRPr="00AC5DB9" w:rsidRDefault="003022A9" w:rsidP="0040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40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Города России.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материалу.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 w:rsidP="00D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78" w:type="dxa"/>
          </w:tcPr>
          <w:p w:rsidR="003022A9" w:rsidRPr="00AC5DB9" w:rsidRDefault="003022A9" w:rsidP="00D8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России. 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7E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Города России. Отдельные яркие и наиболее важные события общественной и культурной жизни России.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города России, правила работы с географической картой.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78" w:type="dxa"/>
          </w:tcPr>
          <w:p w:rsidR="003022A9" w:rsidRPr="00AC5DB9" w:rsidRDefault="003022A9" w:rsidP="0040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темам «Страницы  истории Отечества»  и «Современная Россия». 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7E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России. Города России.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работать с географической картой.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3022A9" w:rsidTr="003022A9">
        <w:tc>
          <w:tcPr>
            <w:tcW w:w="91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78" w:type="dxa"/>
          </w:tcPr>
          <w:p w:rsidR="003022A9" w:rsidRPr="00AC5DB9" w:rsidRDefault="003022A9" w:rsidP="0040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 xml:space="preserve"> за год. Презентация проектов. </w:t>
            </w:r>
            <w:r w:rsidRPr="00AC5DB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417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3022A9" w:rsidRPr="00AC5DB9" w:rsidRDefault="003022A9" w:rsidP="007E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Отдельные яркие и наиболее важные события общественной  и культурной жизни России.</w:t>
            </w:r>
          </w:p>
        </w:tc>
        <w:tc>
          <w:tcPr>
            <w:tcW w:w="3068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описывать традиции народов России, удмуртского народа</w:t>
            </w:r>
          </w:p>
        </w:tc>
        <w:tc>
          <w:tcPr>
            <w:tcW w:w="2126" w:type="dxa"/>
          </w:tcPr>
          <w:p w:rsidR="003022A9" w:rsidRPr="00AC5DB9" w:rsidRDefault="003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B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</w:tbl>
    <w:p w:rsidR="003501BD" w:rsidRDefault="003501BD"/>
    <w:p w:rsidR="008341E4" w:rsidRDefault="008341E4"/>
    <w:p w:rsidR="00482755" w:rsidRDefault="00627E71">
      <w:r>
        <w:t xml:space="preserve"> </w:t>
      </w:r>
    </w:p>
    <w:p w:rsidR="00482755" w:rsidRDefault="00482755"/>
    <w:sectPr w:rsidR="00482755" w:rsidSect="00FE6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9D" w:rsidRDefault="004F469D" w:rsidP="007E235A">
      <w:pPr>
        <w:spacing w:after="0" w:line="240" w:lineRule="auto"/>
      </w:pPr>
      <w:r>
        <w:separator/>
      </w:r>
    </w:p>
  </w:endnote>
  <w:endnote w:type="continuationSeparator" w:id="0">
    <w:p w:rsidR="004F469D" w:rsidRDefault="004F469D" w:rsidP="007E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23" w:rsidRDefault="001277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23" w:rsidRDefault="00127723">
    <w:pPr>
      <w:pStyle w:val="a6"/>
    </w:pPr>
  </w:p>
  <w:p w:rsidR="00127723" w:rsidRDefault="00127723">
    <w:pPr>
      <w:pStyle w:val="a6"/>
    </w:pPr>
  </w:p>
  <w:p w:rsidR="00127723" w:rsidRDefault="001277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23" w:rsidRDefault="001277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9D" w:rsidRDefault="004F469D" w:rsidP="007E235A">
      <w:pPr>
        <w:spacing w:after="0" w:line="240" w:lineRule="auto"/>
      </w:pPr>
      <w:r>
        <w:separator/>
      </w:r>
    </w:p>
  </w:footnote>
  <w:footnote w:type="continuationSeparator" w:id="0">
    <w:p w:rsidR="004F469D" w:rsidRDefault="004F469D" w:rsidP="007E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23" w:rsidRDefault="001277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23" w:rsidRDefault="0012772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23" w:rsidRDefault="001277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4B"/>
    <w:rsid w:val="00015608"/>
    <w:rsid w:val="0006224E"/>
    <w:rsid w:val="0006722D"/>
    <w:rsid w:val="000B72F0"/>
    <w:rsid w:val="000C671D"/>
    <w:rsid w:val="000C69BF"/>
    <w:rsid w:val="00127723"/>
    <w:rsid w:val="00136561"/>
    <w:rsid w:val="00180D5D"/>
    <w:rsid w:val="001C3237"/>
    <w:rsid w:val="001D1447"/>
    <w:rsid w:val="001D62A8"/>
    <w:rsid w:val="001F7738"/>
    <w:rsid w:val="00252BC9"/>
    <w:rsid w:val="00287769"/>
    <w:rsid w:val="0030169F"/>
    <w:rsid w:val="003022A9"/>
    <w:rsid w:val="00326BFE"/>
    <w:rsid w:val="00346416"/>
    <w:rsid w:val="003501BD"/>
    <w:rsid w:val="00383D0A"/>
    <w:rsid w:val="00394628"/>
    <w:rsid w:val="003A4ED3"/>
    <w:rsid w:val="003C111C"/>
    <w:rsid w:val="003C634B"/>
    <w:rsid w:val="003E5C0F"/>
    <w:rsid w:val="00405BE3"/>
    <w:rsid w:val="00482755"/>
    <w:rsid w:val="00485362"/>
    <w:rsid w:val="004A621C"/>
    <w:rsid w:val="004B321B"/>
    <w:rsid w:val="004B3780"/>
    <w:rsid w:val="004E6056"/>
    <w:rsid w:val="004E653C"/>
    <w:rsid w:val="004E692C"/>
    <w:rsid w:val="004F469D"/>
    <w:rsid w:val="005660DA"/>
    <w:rsid w:val="00594E85"/>
    <w:rsid w:val="005C7FE9"/>
    <w:rsid w:val="005D10F7"/>
    <w:rsid w:val="005E4231"/>
    <w:rsid w:val="00610636"/>
    <w:rsid w:val="00625D04"/>
    <w:rsid w:val="00627E71"/>
    <w:rsid w:val="00674E0F"/>
    <w:rsid w:val="00677921"/>
    <w:rsid w:val="006E3127"/>
    <w:rsid w:val="006F31DF"/>
    <w:rsid w:val="007051DF"/>
    <w:rsid w:val="00721CAE"/>
    <w:rsid w:val="00760669"/>
    <w:rsid w:val="007636FC"/>
    <w:rsid w:val="00771C4D"/>
    <w:rsid w:val="007A0D80"/>
    <w:rsid w:val="007B172C"/>
    <w:rsid w:val="007E235A"/>
    <w:rsid w:val="00827269"/>
    <w:rsid w:val="008341E4"/>
    <w:rsid w:val="0087077C"/>
    <w:rsid w:val="008755B7"/>
    <w:rsid w:val="00877920"/>
    <w:rsid w:val="008A08F2"/>
    <w:rsid w:val="008E7777"/>
    <w:rsid w:val="008F2104"/>
    <w:rsid w:val="008F508D"/>
    <w:rsid w:val="00917671"/>
    <w:rsid w:val="00947BBF"/>
    <w:rsid w:val="009639D9"/>
    <w:rsid w:val="00997E04"/>
    <w:rsid w:val="009A26A7"/>
    <w:rsid w:val="00A34A3E"/>
    <w:rsid w:val="00AC5DB9"/>
    <w:rsid w:val="00AE3D09"/>
    <w:rsid w:val="00B04423"/>
    <w:rsid w:val="00B226E0"/>
    <w:rsid w:val="00B92DA1"/>
    <w:rsid w:val="00B96C49"/>
    <w:rsid w:val="00BC6635"/>
    <w:rsid w:val="00BF721F"/>
    <w:rsid w:val="00C0268D"/>
    <w:rsid w:val="00C1083F"/>
    <w:rsid w:val="00CB248C"/>
    <w:rsid w:val="00CE59FD"/>
    <w:rsid w:val="00CF0CED"/>
    <w:rsid w:val="00D15203"/>
    <w:rsid w:val="00D277FB"/>
    <w:rsid w:val="00D5106D"/>
    <w:rsid w:val="00D529D6"/>
    <w:rsid w:val="00D77FFB"/>
    <w:rsid w:val="00D826C1"/>
    <w:rsid w:val="00E019C8"/>
    <w:rsid w:val="00E43AF0"/>
    <w:rsid w:val="00E43D96"/>
    <w:rsid w:val="00E63553"/>
    <w:rsid w:val="00EC337C"/>
    <w:rsid w:val="00EE01BA"/>
    <w:rsid w:val="00F140DF"/>
    <w:rsid w:val="00F2355C"/>
    <w:rsid w:val="00F4435C"/>
    <w:rsid w:val="00F742D1"/>
    <w:rsid w:val="00F8413D"/>
    <w:rsid w:val="00FC3E85"/>
    <w:rsid w:val="00FD2562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5A"/>
  </w:style>
  <w:style w:type="paragraph" w:styleId="a6">
    <w:name w:val="footer"/>
    <w:basedOn w:val="a"/>
    <w:link w:val="a7"/>
    <w:uiPriority w:val="99"/>
    <w:unhideWhenUsed/>
    <w:rsid w:val="007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5A"/>
  </w:style>
  <w:style w:type="paragraph" w:styleId="a8">
    <w:name w:val="Balloon Text"/>
    <w:basedOn w:val="a"/>
    <w:link w:val="a9"/>
    <w:uiPriority w:val="99"/>
    <w:semiHidden/>
    <w:unhideWhenUsed/>
    <w:rsid w:val="0032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35A"/>
  </w:style>
  <w:style w:type="paragraph" w:styleId="a6">
    <w:name w:val="footer"/>
    <w:basedOn w:val="a"/>
    <w:link w:val="a7"/>
    <w:uiPriority w:val="99"/>
    <w:unhideWhenUsed/>
    <w:rsid w:val="007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35A"/>
  </w:style>
  <w:style w:type="paragraph" w:styleId="a8">
    <w:name w:val="Balloon Text"/>
    <w:basedOn w:val="a"/>
    <w:link w:val="a9"/>
    <w:uiPriority w:val="99"/>
    <w:semiHidden/>
    <w:unhideWhenUsed/>
    <w:rsid w:val="0032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40E6-1759-452B-ACB3-6C58D443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16</cp:revision>
  <cp:lastPrinted>2019-02-18T09:22:00Z</cp:lastPrinted>
  <dcterms:created xsi:type="dcterms:W3CDTF">2017-09-01T11:16:00Z</dcterms:created>
  <dcterms:modified xsi:type="dcterms:W3CDTF">2019-03-01T16:34:00Z</dcterms:modified>
</cp:coreProperties>
</file>